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7F15" w14:textId="77777777" w:rsidR="00D3753A" w:rsidRDefault="00D3753A" w:rsidP="00616590">
      <w:pPr>
        <w:jc w:val="right"/>
        <w:rPr>
          <w:rFonts w:ascii="Arial" w:hAnsi="Arial" w:cs="Arial"/>
          <w:sz w:val="22"/>
          <w:szCs w:val="22"/>
        </w:rPr>
      </w:pPr>
    </w:p>
    <w:p w14:paraId="6DCBE7FF" w14:textId="269941EE" w:rsidR="00D3753A" w:rsidRPr="00720765" w:rsidRDefault="00D3753A" w:rsidP="00D3753A">
      <w:pPr>
        <w:pBdr>
          <w:bottom w:val="single" w:sz="4" w:space="1" w:color="auto"/>
        </w:pBdr>
        <w:jc w:val="center"/>
        <w:rPr>
          <w:b/>
          <w:sz w:val="28"/>
          <w:szCs w:val="28"/>
        </w:rPr>
      </w:pPr>
      <w:r w:rsidRPr="00720765">
        <w:rPr>
          <w:b/>
          <w:sz w:val="28"/>
          <w:szCs w:val="28"/>
        </w:rPr>
        <w:t xml:space="preserve">INTERPRETIVE PROGRAM </w:t>
      </w:r>
      <w:r>
        <w:rPr>
          <w:b/>
          <w:sz w:val="28"/>
          <w:szCs w:val="28"/>
        </w:rPr>
        <w:t>COVERSHEET</w:t>
      </w:r>
      <w:r>
        <w:rPr>
          <w:b/>
          <w:sz w:val="28"/>
          <w:szCs w:val="28"/>
        </w:rPr>
        <w:t xml:space="preserve"> </w:t>
      </w:r>
      <w:r w:rsidRPr="00D3753A">
        <w:rPr>
          <w:b/>
          <w:sz w:val="28"/>
          <w:szCs w:val="28"/>
          <w:highlight w:val="yellow"/>
        </w:rPr>
        <w:t>1</w:t>
      </w:r>
      <w:r w:rsidRPr="00D3753A">
        <w:rPr>
          <w:b/>
          <w:sz w:val="28"/>
          <w:szCs w:val="28"/>
          <w:highlight w:val="yellow"/>
          <w:vertAlign w:val="superscript"/>
        </w:rPr>
        <w:t>st</w:t>
      </w:r>
      <w:r w:rsidRPr="00D3753A">
        <w:rPr>
          <w:b/>
          <w:sz w:val="28"/>
          <w:szCs w:val="28"/>
          <w:highlight w:val="yellow"/>
        </w:rPr>
        <w:t xml:space="preserve"> Interpretive Talk</w:t>
      </w:r>
    </w:p>
    <w:p w14:paraId="42901D1E" w14:textId="77777777" w:rsidR="00D3753A" w:rsidRDefault="00D3753A" w:rsidP="00D3753A">
      <w:pPr>
        <w:rPr>
          <w:b/>
        </w:rPr>
      </w:pPr>
    </w:p>
    <w:p w14:paraId="510FCA92" w14:textId="60830B0B" w:rsidR="00D3753A" w:rsidRPr="00D3753A" w:rsidRDefault="00D3753A" w:rsidP="00D3753A">
      <w:pPr>
        <w:rPr>
          <w:b/>
        </w:rPr>
      </w:pPr>
      <w:r w:rsidRPr="00B2155E">
        <w:rPr>
          <w:b/>
        </w:rPr>
        <w:t>Program Title:</w:t>
      </w:r>
      <w:r>
        <w:rPr>
          <w:b/>
        </w:rPr>
        <w:t xml:space="preserve"> </w:t>
      </w:r>
      <w:r w:rsidRPr="0014047F">
        <w:t>The Worlds Largest Wooden Dome</w:t>
      </w:r>
      <w:r>
        <w:rPr>
          <w:b/>
        </w:rPr>
        <w:t xml:space="preserve"> </w:t>
      </w:r>
    </w:p>
    <w:p w14:paraId="65DB2006" w14:textId="77777777" w:rsidR="00D3753A" w:rsidRDefault="00D3753A" w:rsidP="00D3753A">
      <w:r w:rsidRPr="006D112A">
        <w:rPr>
          <w:b/>
        </w:rPr>
        <w:t xml:space="preserve">Interpreter’s Name: </w:t>
      </w:r>
      <w:r>
        <w:t>Justin Ozrovitz</w:t>
      </w:r>
      <w:r>
        <w:rPr>
          <w:b/>
        </w:rPr>
        <w:tab/>
      </w:r>
      <w:r w:rsidRPr="006D112A">
        <w:rPr>
          <w:b/>
        </w:rPr>
        <w:t xml:space="preserve">Date of Program: </w:t>
      </w:r>
      <w:r>
        <w:t>September 30</w:t>
      </w:r>
      <w:r w:rsidRPr="0014047F">
        <w:rPr>
          <w:vertAlign w:val="superscript"/>
        </w:rPr>
        <w:t>th</w:t>
      </w:r>
      <w:r>
        <w:t>, 2015</w:t>
      </w:r>
    </w:p>
    <w:p w14:paraId="22686FFB" w14:textId="77777777" w:rsidR="00D3753A" w:rsidRPr="006D112A" w:rsidRDefault="00D3753A" w:rsidP="00D3753A">
      <w:pPr>
        <w:rPr>
          <w:b/>
        </w:rPr>
      </w:pPr>
      <w:r w:rsidRPr="006D112A">
        <w:rPr>
          <w:b/>
        </w:rPr>
        <w:t>Length</w:t>
      </w:r>
      <w:r>
        <w:rPr>
          <w:b/>
        </w:rPr>
        <w:t xml:space="preserve"> of Program: </w:t>
      </w:r>
      <w:r>
        <w:t xml:space="preserve">Approximately 10 minuets </w:t>
      </w:r>
      <w:r>
        <w:rPr>
          <w:b/>
        </w:rPr>
        <w:tab/>
        <w:t xml:space="preserve">Type of Program: </w:t>
      </w:r>
      <w:r>
        <w:t>Historical / Cultural</w:t>
      </w:r>
    </w:p>
    <w:p w14:paraId="1B9CB5F2" w14:textId="77777777" w:rsidR="00D3753A" w:rsidRDefault="00D3753A" w:rsidP="00D3753A">
      <w:pPr>
        <w:rPr>
          <w:i/>
        </w:rPr>
      </w:pPr>
      <w:r w:rsidRPr="00720765">
        <w:rPr>
          <w:b/>
        </w:rPr>
        <w:t>Topic:</w:t>
      </w:r>
      <w:r>
        <w:rPr>
          <w:i/>
        </w:rPr>
        <w:t xml:space="preserve"> </w:t>
      </w:r>
      <w:r w:rsidRPr="0014047F">
        <w:t>The Superior Dome</w:t>
      </w:r>
      <w:r>
        <w:rPr>
          <w:i/>
        </w:rPr>
        <w:t xml:space="preserve">       </w:t>
      </w:r>
      <w:r w:rsidRPr="00720765">
        <w:rPr>
          <w:b/>
        </w:rPr>
        <w:t>Sub-Topic:</w:t>
      </w:r>
      <w:r w:rsidRPr="006D112A">
        <w:rPr>
          <w:i/>
        </w:rPr>
        <w:t xml:space="preserve"> </w:t>
      </w:r>
      <w:r w:rsidRPr="0014047F">
        <w:t xml:space="preserve">The Construction of the Superior Dome  </w:t>
      </w:r>
    </w:p>
    <w:p w14:paraId="65FCBC82" w14:textId="77777777" w:rsidR="00D3753A" w:rsidRPr="00B237CD" w:rsidRDefault="00D3753A" w:rsidP="00D3753A">
      <w:r w:rsidRPr="00B237CD">
        <w:rPr>
          <w:b/>
        </w:rPr>
        <w:t>Theme:</w:t>
      </w:r>
      <w:r w:rsidRPr="00B237CD">
        <w:t xml:space="preserve"> </w:t>
      </w:r>
      <w:r>
        <w:t>The construction of the Superior Domes used wood from our own backyard.</w:t>
      </w:r>
    </w:p>
    <w:p w14:paraId="2BD8BEE3" w14:textId="77777777" w:rsidR="00D3753A" w:rsidRPr="00B237CD" w:rsidRDefault="00D3753A" w:rsidP="00D3753A">
      <w:r w:rsidRPr="00B237CD">
        <w:rPr>
          <w:b/>
        </w:rPr>
        <w:t>Audience:</w:t>
      </w:r>
      <w:r>
        <w:t xml:space="preserve"> Wednesday Interpretation Lab (10 People)</w:t>
      </w:r>
    </w:p>
    <w:p w14:paraId="351FE760" w14:textId="77777777" w:rsidR="00D3753A" w:rsidRPr="00B237CD" w:rsidRDefault="00D3753A" w:rsidP="00D3753A">
      <w:r w:rsidRPr="00B237CD">
        <w:rPr>
          <w:b/>
        </w:rPr>
        <w:t>Location:</w:t>
      </w:r>
      <w:r w:rsidRPr="00B237CD">
        <w:t xml:space="preserve"> </w:t>
      </w:r>
      <w:r>
        <w:t>West side of the Superior Dome (next to the Olympic Training sign; then move through the doors inside)</w:t>
      </w:r>
    </w:p>
    <w:p w14:paraId="23FC30B5" w14:textId="77777777" w:rsidR="00D3753A" w:rsidRPr="00B237CD" w:rsidRDefault="00D3753A" w:rsidP="00D3753A">
      <w:r w:rsidRPr="00B237CD">
        <w:rPr>
          <w:b/>
        </w:rPr>
        <w:t>Resource</w:t>
      </w:r>
      <w:r>
        <w:rPr>
          <w:b/>
        </w:rPr>
        <w:t xml:space="preserve"> you are Interpreting</w:t>
      </w:r>
      <w:r w:rsidRPr="00B237CD">
        <w:rPr>
          <w:b/>
        </w:rPr>
        <w:t>:</w:t>
      </w:r>
      <w:r>
        <w:t xml:space="preserve"> The Superior Dome</w:t>
      </w:r>
    </w:p>
    <w:p w14:paraId="1CE559A3" w14:textId="77777777" w:rsidR="00D3753A" w:rsidRPr="00B237CD" w:rsidRDefault="00D3753A" w:rsidP="00D3753A">
      <w:r w:rsidRPr="00B237CD">
        <w:rPr>
          <w:b/>
        </w:rPr>
        <w:t>Materials Needed</w:t>
      </w:r>
      <w:r>
        <w:rPr>
          <w:b/>
        </w:rPr>
        <w:t xml:space="preserve"> for Program</w:t>
      </w:r>
      <w:r w:rsidRPr="00B237CD">
        <w:rPr>
          <w:b/>
        </w:rPr>
        <w:t>:</w:t>
      </w:r>
      <w:r w:rsidRPr="00B237CD">
        <w:t xml:space="preserve"> </w:t>
      </w:r>
      <w:r>
        <w:t>Donuts, Picture Handouts, and Branches of Balsam Fir.</w:t>
      </w:r>
    </w:p>
    <w:p w14:paraId="25AC7970" w14:textId="77777777" w:rsidR="00D3753A" w:rsidRDefault="00D3753A" w:rsidP="00D3753A">
      <w:r w:rsidRPr="00B237CD">
        <w:rPr>
          <w:b/>
        </w:rPr>
        <w:t>Goal(s)</w:t>
      </w:r>
      <w:r>
        <w:rPr>
          <w:b/>
        </w:rPr>
        <w:t xml:space="preserve"> of Program</w:t>
      </w:r>
      <w:r w:rsidRPr="00B237CD">
        <w:rPr>
          <w:b/>
        </w:rPr>
        <w:t>:</w:t>
      </w:r>
      <w:r>
        <w:t xml:space="preserve"> </w:t>
      </w:r>
    </w:p>
    <w:p w14:paraId="64BB9281" w14:textId="77777777" w:rsidR="00D3753A" w:rsidRPr="00B237CD" w:rsidRDefault="00D3753A" w:rsidP="00D3753A">
      <w:r>
        <w:t>To educate my audience on the construction and types of woods used to construct the superior dome by the end of my presentation.</w:t>
      </w:r>
    </w:p>
    <w:p w14:paraId="0AF05062" w14:textId="77777777" w:rsidR="00D3753A" w:rsidRPr="00B237CD" w:rsidRDefault="00D3753A" w:rsidP="00D3753A">
      <w:r w:rsidRPr="00B237CD">
        <w:rPr>
          <w:b/>
        </w:rPr>
        <w:t>Objective(s):</w:t>
      </w:r>
    </w:p>
    <w:p w14:paraId="40487A32" w14:textId="77777777" w:rsidR="00D3753A" w:rsidRPr="00B237CD" w:rsidRDefault="00D3753A" w:rsidP="00D3753A">
      <w:r>
        <w:t>That every one of my audience members understands that the trees that we have around here in Marquette are not just for show, and that they are used for many things including the construction of historical structures here in Marquette.</w:t>
      </w:r>
    </w:p>
    <w:p w14:paraId="3784ABA7" w14:textId="77777777" w:rsidR="00D3753A" w:rsidRDefault="00D3753A" w:rsidP="00D3753A">
      <w:pPr>
        <w:spacing w:line="360" w:lineRule="auto"/>
      </w:pPr>
      <w:r>
        <w:rPr>
          <w:b/>
        </w:rPr>
        <w:t>I</w:t>
      </w:r>
      <w:r w:rsidRPr="00B237CD">
        <w:rPr>
          <w:b/>
        </w:rPr>
        <w:t>ntroduction</w:t>
      </w:r>
      <w:r>
        <w:rPr>
          <w:b/>
        </w:rPr>
        <w:t xml:space="preserve">: </w:t>
      </w:r>
      <w:r>
        <w:t>Start with an open ended question, asking my audience “what shape do you see when you look at this structure”, Hoping they say round, or a circle, I will then proceed by asking the “what else is round”, and then pull out some donuts.  This will hopefully get them excited about what I am about to throw at them.  Then start with showing a picture of a Guinness World Record Logo, right away talk about how it’s the largest wooden dome in the world”</w:t>
      </w:r>
    </w:p>
    <w:p w14:paraId="77B9F730" w14:textId="77777777" w:rsidR="00D3753A" w:rsidRDefault="00D3753A" w:rsidP="00D3753A">
      <w:pPr>
        <w:spacing w:line="276" w:lineRule="auto"/>
      </w:pPr>
      <w:r w:rsidRPr="00B237CD">
        <w:t xml:space="preserve"> </w:t>
      </w:r>
      <w:r w:rsidRPr="00B237CD">
        <w:rPr>
          <w:b/>
        </w:rPr>
        <w:t>Conclusion</w:t>
      </w:r>
      <w:r>
        <w:rPr>
          <w:b/>
        </w:rPr>
        <w:t xml:space="preserve">: </w:t>
      </w:r>
      <w:r>
        <w:t xml:space="preserve">“There are other historical building here in Marquette that used the same types of woods used for the construction of the Superior Dome; one of those being the historically famous ORE DOCK, I have a good friend here in Marquette that has created a talk about the ORE DOCK, lets go check it out! </w:t>
      </w:r>
    </w:p>
    <w:p w14:paraId="344CDE41" w14:textId="77777777" w:rsidR="00D3753A" w:rsidRPr="00B237CD" w:rsidRDefault="00D3753A" w:rsidP="00D3753A">
      <w:pPr>
        <w:spacing w:line="276" w:lineRule="auto"/>
      </w:pPr>
      <w:r>
        <w:t>(Evans talk is right after mine, so the transition from one talk to the other will be fluent)</w:t>
      </w:r>
    </w:p>
    <w:p w14:paraId="513A343A" w14:textId="77777777" w:rsidR="00D3753A" w:rsidRDefault="00D3753A" w:rsidP="00616590">
      <w:pPr>
        <w:jc w:val="right"/>
        <w:rPr>
          <w:rFonts w:ascii="Arial" w:hAnsi="Arial" w:cs="Arial"/>
          <w:sz w:val="22"/>
          <w:szCs w:val="22"/>
        </w:rPr>
      </w:pPr>
    </w:p>
    <w:p w14:paraId="40F2689E" w14:textId="77777777" w:rsidR="00D3753A" w:rsidRDefault="00D3753A" w:rsidP="00616590">
      <w:pPr>
        <w:jc w:val="right"/>
        <w:rPr>
          <w:rFonts w:ascii="Arial" w:hAnsi="Arial" w:cs="Arial"/>
          <w:sz w:val="22"/>
          <w:szCs w:val="22"/>
        </w:rPr>
      </w:pPr>
    </w:p>
    <w:p w14:paraId="2EA43D2E" w14:textId="77777777" w:rsidR="00D3753A" w:rsidRDefault="00D3753A" w:rsidP="00616590">
      <w:pPr>
        <w:jc w:val="right"/>
        <w:rPr>
          <w:rFonts w:ascii="Arial" w:hAnsi="Arial" w:cs="Arial"/>
          <w:sz w:val="22"/>
          <w:szCs w:val="22"/>
        </w:rPr>
      </w:pPr>
    </w:p>
    <w:p w14:paraId="03F73A29" w14:textId="77777777" w:rsidR="00D3753A" w:rsidRDefault="00D3753A" w:rsidP="00616590">
      <w:pPr>
        <w:jc w:val="right"/>
        <w:rPr>
          <w:rFonts w:ascii="Arial" w:hAnsi="Arial" w:cs="Arial"/>
          <w:sz w:val="22"/>
          <w:szCs w:val="22"/>
        </w:rPr>
      </w:pPr>
    </w:p>
    <w:p w14:paraId="178245F2" w14:textId="77777777" w:rsidR="00D3753A" w:rsidRDefault="00D3753A" w:rsidP="00616590">
      <w:pPr>
        <w:jc w:val="right"/>
        <w:rPr>
          <w:rFonts w:ascii="Arial" w:hAnsi="Arial" w:cs="Arial"/>
          <w:sz w:val="22"/>
          <w:szCs w:val="22"/>
        </w:rPr>
      </w:pPr>
    </w:p>
    <w:p w14:paraId="7BC22229" w14:textId="77777777" w:rsidR="00D3753A" w:rsidRDefault="00D3753A" w:rsidP="00616590">
      <w:pPr>
        <w:jc w:val="right"/>
        <w:rPr>
          <w:rFonts w:ascii="Arial" w:hAnsi="Arial" w:cs="Arial"/>
          <w:sz w:val="22"/>
          <w:szCs w:val="22"/>
        </w:rPr>
      </w:pPr>
    </w:p>
    <w:p w14:paraId="1E4B9F0F" w14:textId="77777777" w:rsidR="00D3753A" w:rsidRDefault="00D3753A" w:rsidP="00616590">
      <w:pPr>
        <w:jc w:val="right"/>
        <w:rPr>
          <w:rFonts w:ascii="Arial" w:hAnsi="Arial" w:cs="Arial"/>
          <w:sz w:val="22"/>
          <w:szCs w:val="22"/>
        </w:rPr>
      </w:pPr>
    </w:p>
    <w:p w14:paraId="5D00512B" w14:textId="77777777" w:rsidR="00616590" w:rsidRPr="00922E55" w:rsidRDefault="00616590" w:rsidP="00616590">
      <w:pPr>
        <w:jc w:val="right"/>
        <w:rPr>
          <w:rFonts w:ascii="Arial" w:hAnsi="Arial" w:cs="Arial"/>
          <w:sz w:val="22"/>
          <w:szCs w:val="22"/>
        </w:rPr>
      </w:pPr>
      <w:bookmarkStart w:id="0" w:name="_GoBack"/>
      <w:bookmarkEnd w:id="0"/>
      <w:r w:rsidRPr="00922E55">
        <w:rPr>
          <w:rFonts w:ascii="Arial" w:hAnsi="Arial" w:cs="Arial"/>
          <w:sz w:val="22"/>
          <w:szCs w:val="22"/>
        </w:rPr>
        <w:lastRenderedPageBreak/>
        <w:t>Justin Ozrovitz</w:t>
      </w:r>
    </w:p>
    <w:p w14:paraId="7036B84F" w14:textId="77777777" w:rsidR="00616590" w:rsidRPr="00922E55" w:rsidRDefault="00616590" w:rsidP="00616590">
      <w:pPr>
        <w:jc w:val="right"/>
        <w:rPr>
          <w:rFonts w:ascii="Arial" w:hAnsi="Arial" w:cs="Arial"/>
          <w:sz w:val="22"/>
          <w:szCs w:val="22"/>
        </w:rPr>
      </w:pPr>
      <w:r w:rsidRPr="00922E55">
        <w:rPr>
          <w:rFonts w:ascii="Arial" w:hAnsi="Arial" w:cs="Arial"/>
          <w:sz w:val="22"/>
          <w:szCs w:val="22"/>
        </w:rPr>
        <w:t>RE 381</w:t>
      </w:r>
    </w:p>
    <w:p w14:paraId="7E4998CB" w14:textId="77777777" w:rsidR="00616590" w:rsidRPr="00922E55" w:rsidRDefault="00616590" w:rsidP="00616590">
      <w:pPr>
        <w:rPr>
          <w:rFonts w:ascii="Arial" w:hAnsi="Arial" w:cs="Arial"/>
          <w:sz w:val="22"/>
          <w:szCs w:val="22"/>
        </w:rPr>
      </w:pPr>
    </w:p>
    <w:p w14:paraId="6877ABBD" w14:textId="77777777" w:rsidR="00616590" w:rsidRPr="00922E55" w:rsidRDefault="00616590" w:rsidP="00616590">
      <w:pPr>
        <w:rPr>
          <w:rFonts w:ascii="Arial" w:hAnsi="Arial" w:cs="Arial"/>
          <w:sz w:val="22"/>
          <w:szCs w:val="22"/>
        </w:rPr>
      </w:pPr>
      <w:r w:rsidRPr="00922E55">
        <w:rPr>
          <w:rFonts w:ascii="Arial" w:hAnsi="Arial" w:cs="Arial"/>
          <w:sz w:val="22"/>
          <w:szCs w:val="22"/>
        </w:rPr>
        <w:t xml:space="preserve">1. Agency </w:t>
      </w:r>
      <w:r w:rsidRPr="00922E55">
        <w:rPr>
          <w:rFonts w:ascii="Arial" w:hAnsi="Arial" w:cs="Arial"/>
          <w:sz w:val="22"/>
          <w:szCs w:val="22"/>
        </w:rPr>
        <w:br/>
      </w:r>
      <w:r w:rsidRPr="00922E55">
        <w:rPr>
          <w:rFonts w:ascii="Arial" w:hAnsi="Arial" w:cs="Arial"/>
          <w:sz w:val="22"/>
          <w:szCs w:val="22"/>
        </w:rPr>
        <w:tab/>
      </w:r>
    </w:p>
    <w:p w14:paraId="52046593" w14:textId="3F4AC323" w:rsidR="00616590" w:rsidRPr="00922E55" w:rsidRDefault="00616590" w:rsidP="00616590">
      <w:pPr>
        <w:pStyle w:val="ListParagraph"/>
        <w:numPr>
          <w:ilvl w:val="0"/>
          <w:numId w:val="1"/>
        </w:numPr>
        <w:rPr>
          <w:rFonts w:ascii="Arial" w:hAnsi="Arial" w:cs="Arial"/>
          <w:sz w:val="22"/>
          <w:szCs w:val="22"/>
        </w:rPr>
      </w:pPr>
      <w:r w:rsidRPr="00922E55">
        <w:rPr>
          <w:rFonts w:ascii="Arial" w:hAnsi="Arial" w:cs="Arial"/>
          <w:sz w:val="22"/>
          <w:szCs w:val="22"/>
        </w:rPr>
        <w:t>Northern Michig</w:t>
      </w:r>
      <w:r w:rsidR="0079334E">
        <w:rPr>
          <w:rFonts w:ascii="Arial" w:hAnsi="Arial" w:cs="Arial"/>
          <w:sz w:val="22"/>
          <w:szCs w:val="22"/>
        </w:rPr>
        <w:t>an University - (Marquette, MI)</w:t>
      </w:r>
    </w:p>
    <w:p w14:paraId="0DB9922B" w14:textId="77777777" w:rsidR="00616590" w:rsidRPr="00922E55" w:rsidRDefault="00616590" w:rsidP="00616590">
      <w:pPr>
        <w:pStyle w:val="ListParagraph"/>
        <w:widowControl w:val="0"/>
        <w:numPr>
          <w:ilvl w:val="0"/>
          <w:numId w:val="1"/>
        </w:numPr>
        <w:autoSpaceDE w:val="0"/>
        <w:autoSpaceDN w:val="0"/>
        <w:adjustRightInd w:val="0"/>
        <w:rPr>
          <w:rFonts w:ascii="Arial" w:hAnsi="Arial" w:cs="Arial"/>
          <w:color w:val="262626"/>
          <w:sz w:val="22"/>
          <w:szCs w:val="22"/>
        </w:rPr>
      </w:pPr>
      <w:r w:rsidRPr="00922E55">
        <w:rPr>
          <w:rFonts w:ascii="Arial" w:hAnsi="Arial" w:cs="Arial"/>
          <w:sz w:val="22"/>
          <w:szCs w:val="22"/>
        </w:rPr>
        <w:t xml:space="preserve">NMU’s Mission Statement: </w:t>
      </w:r>
      <w:r w:rsidRPr="00922E55">
        <w:rPr>
          <w:rFonts w:ascii="Arial" w:hAnsi="Arial" w:cs="Arial"/>
          <w:i/>
          <w:sz w:val="22"/>
          <w:szCs w:val="22"/>
        </w:rPr>
        <w:t>“</w:t>
      </w:r>
      <w:r w:rsidRPr="00922E55">
        <w:rPr>
          <w:rFonts w:ascii="Arial" w:hAnsi="Arial" w:cs="Arial"/>
          <w:i/>
          <w:color w:val="262626"/>
          <w:sz w:val="22"/>
          <w:szCs w:val="22"/>
        </w:rPr>
        <w:t>Northern Michigan University challenges its students and employees to think independently and critically, develop lifelong learning habits, acquire career skills, embrace diversity and become productive citizens in the regional and global community”</w:t>
      </w:r>
    </w:p>
    <w:p w14:paraId="23294654" w14:textId="77777777" w:rsidR="00616590" w:rsidRPr="00922E55" w:rsidRDefault="00616590" w:rsidP="00616590">
      <w:pPr>
        <w:widowControl w:val="0"/>
        <w:autoSpaceDE w:val="0"/>
        <w:autoSpaceDN w:val="0"/>
        <w:adjustRightInd w:val="0"/>
        <w:rPr>
          <w:rFonts w:ascii="Arial" w:hAnsi="Arial" w:cs="Arial"/>
          <w:i/>
          <w:color w:val="262626"/>
          <w:sz w:val="22"/>
          <w:szCs w:val="22"/>
        </w:rPr>
      </w:pPr>
    </w:p>
    <w:p w14:paraId="017BBBAB" w14:textId="77777777" w:rsidR="00616590" w:rsidRPr="00922E55" w:rsidRDefault="00616590" w:rsidP="00616590">
      <w:pPr>
        <w:widowControl w:val="0"/>
        <w:autoSpaceDE w:val="0"/>
        <w:autoSpaceDN w:val="0"/>
        <w:adjustRightInd w:val="0"/>
        <w:rPr>
          <w:rFonts w:ascii="Arial" w:hAnsi="Arial" w:cs="Arial"/>
          <w:color w:val="262626"/>
          <w:sz w:val="22"/>
          <w:szCs w:val="22"/>
        </w:rPr>
      </w:pPr>
      <w:r w:rsidRPr="00922E55">
        <w:rPr>
          <w:rFonts w:ascii="Arial" w:hAnsi="Arial" w:cs="Arial"/>
          <w:color w:val="262626"/>
          <w:sz w:val="22"/>
          <w:szCs w:val="22"/>
        </w:rPr>
        <w:t>2. Purpose</w:t>
      </w:r>
      <w:r w:rsidRPr="00922E55">
        <w:rPr>
          <w:rFonts w:ascii="Arial" w:hAnsi="Arial" w:cs="Arial"/>
          <w:color w:val="262626"/>
          <w:sz w:val="22"/>
          <w:szCs w:val="22"/>
        </w:rPr>
        <w:br/>
      </w:r>
    </w:p>
    <w:p w14:paraId="02DB369D" w14:textId="322CF3E7" w:rsidR="00616590" w:rsidRPr="00922E55" w:rsidRDefault="00616590" w:rsidP="00616590">
      <w:pPr>
        <w:pStyle w:val="ListParagraph"/>
        <w:numPr>
          <w:ilvl w:val="0"/>
          <w:numId w:val="2"/>
        </w:numPr>
        <w:rPr>
          <w:rFonts w:ascii="Arial" w:hAnsi="Arial" w:cs="Arial"/>
          <w:sz w:val="22"/>
          <w:szCs w:val="22"/>
        </w:rPr>
      </w:pPr>
      <w:r w:rsidRPr="00922E55">
        <w:rPr>
          <w:rFonts w:ascii="Arial" w:hAnsi="Arial" w:cs="Arial"/>
          <w:sz w:val="22"/>
          <w:szCs w:val="22"/>
        </w:rPr>
        <w:t>To educate my audience on the construction and types of woods used to construct the superior dome by the end of my presentation.</w:t>
      </w:r>
    </w:p>
    <w:p w14:paraId="2ECACDF3" w14:textId="0195A4C3" w:rsidR="00616590" w:rsidRPr="00922E55" w:rsidRDefault="00616590" w:rsidP="00616590">
      <w:pPr>
        <w:pStyle w:val="ListParagraph"/>
        <w:numPr>
          <w:ilvl w:val="0"/>
          <w:numId w:val="2"/>
        </w:numPr>
        <w:rPr>
          <w:rFonts w:ascii="Arial" w:hAnsi="Arial" w:cs="Arial"/>
          <w:sz w:val="22"/>
          <w:szCs w:val="22"/>
        </w:rPr>
      </w:pPr>
      <w:r w:rsidRPr="00922E55">
        <w:rPr>
          <w:rFonts w:ascii="Arial" w:hAnsi="Arial" w:cs="Arial"/>
          <w:sz w:val="22"/>
          <w:szCs w:val="22"/>
        </w:rPr>
        <w:t>That every one of my audience members understands that the trees that we have around here in Marquette are not just for show, and that they are used for many things including the construction of historical structures here in Marquette.</w:t>
      </w:r>
    </w:p>
    <w:p w14:paraId="354BA8FF" w14:textId="77777777" w:rsidR="00616590" w:rsidRPr="00922E55" w:rsidRDefault="00616590" w:rsidP="00616590">
      <w:pPr>
        <w:pStyle w:val="ListParagraph"/>
        <w:widowControl w:val="0"/>
        <w:numPr>
          <w:ilvl w:val="0"/>
          <w:numId w:val="2"/>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The objective I have for myself is to make my talk as clear, easy, and engaging as possible, where the participants can easily understand what they need to know about the Superior Dome; I want to open up their minds to what beauty we have here in Marquette Michigan.</w:t>
      </w:r>
      <w:r w:rsidRPr="00922E55">
        <w:rPr>
          <w:rFonts w:ascii="Arial" w:hAnsi="Arial" w:cs="Arial"/>
          <w:color w:val="262626"/>
          <w:sz w:val="22"/>
          <w:szCs w:val="22"/>
        </w:rPr>
        <w:br/>
      </w:r>
    </w:p>
    <w:p w14:paraId="329F154B" w14:textId="77777777" w:rsidR="00616590" w:rsidRPr="00922E55" w:rsidRDefault="00616590" w:rsidP="00616590">
      <w:pPr>
        <w:widowControl w:val="0"/>
        <w:autoSpaceDE w:val="0"/>
        <w:autoSpaceDN w:val="0"/>
        <w:adjustRightInd w:val="0"/>
        <w:rPr>
          <w:rFonts w:ascii="Arial" w:hAnsi="Arial" w:cs="Arial"/>
          <w:color w:val="262626"/>
          <w:sz w:val="22"/>
          <w:szCs w:val="22"/>
        </w:rPr>
      </w:pPr>
      <w:r w:rsidRPr="00922E55">
        <w:rPr>
          <w:rFonts w:ascii="Arial" w:hAnsi="Arial" w:cs="Arial"/>
          <w:color w:val="262626"/>
          <w:sz w:val="22"/>
          <w:szCs w:val="22"/>
        </w:rPr>
        <w:t>3. Organization</w:t>
      </w:r>
    </w:p>
    <w:p w14:paraId="1C00A77E" w14:textId="77777777" w:rsidR="00616590" w:rsidRPr="00922E55" w:rsidRDefault="00616590" w:rsidP="00616590">
      <w:pPr>
        <w:widowControl w:val="0"/>
        <w:autoSpaceDE w:val="0"/>
        <w:autoSpaceDN w:val="0"/>
        <w:adjustRightInd w:val="0"/>
        <w:rPr>
          <w:rFonts w:ascii="Arial" w:hAnsi="Arial" w:cs="Arial"/>
          <w:color w:val="262626"/>
          <w:sz w:val="22"/>
          <w:szCs w:val="22"/>
        </w:rPr>
      </w:pPr>
    </w:p>
    <w:p w14:paraId="6026424F" w14:textId="45890523" w:rsidR="00616590" w:rsidRPr="00922E55" w:rsidRDefault="00616590" w:rsidP="00616590">
      <w:pPr>
        <w:pStyle w:val="ListParagraph"/>
        <w:widowControl w:val="0"/>
        <w:numPr>
          <w:ilvl w:val="0"/>
          <w:numId w:val="3"/>
        </w:numPr>
        <w:autoSpaceDE w:val="0"/>
        <w:autoSpaceDN w:val="0"/>
        <w:adjustRightInd w:val="0"/>
        <w:rPr>
          <w:rFonts w:ascii="Arial" w:hAnsi="Arial" w:cs="Arial"/>
          <w:color w:val="262626"/>
          <w:sz w:val="22"/>
          <w:szCs w:val="22"/>
        </w:rPr>
      </w:pPr>
      <w:r w:rsidRPr="00922E55">
        <w:rPr>
          <w:rFonts w:ascii="Arial" w:hAnsi="Arial" w:cs="Arial"/>
          <w:b/>
          <w:color w:val="262626"/>
          <w:sz w:val="22"/>
          <w:szCs w:val="22"/>
        </w:rPr>
        <w:t>Title:</w:t>
      </w:r>
      <w:r w:rsidR="0079334E">
        <w:rPr>
          <w:rFonts w:ascii="Arial" w:hAnsi="Arial" w:cs="Arial"/>
          <w:color w:val="262626"/>
          <w:sz w:val="22"/>
          <w:szCs w:val="22"/>
        </w:rPr>
        <w:t xml:space="preserve"> World’s Largest Wooden Dome</w:t>
      </w:r>
    </w:p>
    <w:p w14:paraId="36CAB55E" w14:textId="1A48F841" w:rsidR="00616590" w:rsidRPr="00922E55" w:rsidRDefault="00616590" w:rsidP="00616590">
      <w:pPr>
        <w:widowControl w:val="0"/>
        <w:tabs>
          <w:tab w:val="left" w:pos="1350"/>
          <w:tab w:val="left" w:pos="1440"/>
        </w:tabs>
        <w:autoSpaceDE w:val="0"/>
        <w:autoSpaceDN w:val="0"/>
        <w:adjustRightInd w:val="0"/>
        <w:ind w:left="1080"/>
        <w:rPr>
          <w:rFonts w:ascii="Arial" w:hAnsi="Arial" w:cs="Arial"/>
          <w:b/>
          <w:color w:val="262626"/>
          <w:sz w:val="22"/>
          <w:szCs w:val="22"/>
        </w:rPr>
      </w:pPr>
      <w:r w:rsidRPr="00922E55">
        <w:rPr>
          <w:rFonts w:ascii="Arial" w:hAnsi="Arial" w:cs="Arial"/>
          <w:color w:val="262626"/>
          <w:sz w:val="22"/>
          <w:szCs w:val="22"/>
        </w:rPr>
        <w:t>b)</w:t>
      </w:r>
      <w:r w:rsidRPr="00922E55">
        <w:rPr>
          <w:rFonts w:ascii="Arial" w:hAnsi="Arial" w:cs="Arial"/>
          <w:b/>
          <w:color w:val="262626"/>
          <w:sz w:val="22"/>
          <w:szCs w:val="22"/>
        </w:rPr>
        <w:t xml:space="preserve"> Topic:</w:t>
      </w:r>
      <w:r w:rsidRPr="00922E55">
        <w:rPr>
          <w:rFonts w:ascii="Arial" w:hAnsi="Arial" w:cs="Arial"/>
          <w:color w:val="262626"/>
          <w:sz w:val="22"/>
          <w:szCs w:val="22"/>
        </w:rPr>
        <w:t xml:space="preserve"> Co</w:t>
      </w:r>
      <w:r w:rsidR="0079334E">
        <w:rPr>
          <w:rFonts w:ascii="Arial" w:hAnsi="Arial" w:cs="Arial"/>
          <w:color w:val="262626"/>
          <w:sz w:val="22"/>
          <w:szCs w:val="22"/>
        </w:rPr>
        <w:t>nstruction of the Superior Dome</w:t>
      </w:r>
      <w:r w:rsidRPr="00922E55">
        <w:rPr>
          <w:rFonts w:ascii="Arial" w:hAnsi="Arial" w:cs="Arial"/>
          <w:color w:val="262626"/>
          <w:sz w:val="22"/>
          <w:szCs w:val="22"/>
        </w:rPr>
        <w:br/>
        <w:t>c)</w:t>
      </w:r>
      <w:r w:rsidRPr="00922E55">
        <w:rPr>
          <w:rFonts w:ascii="Arial" w:hAnsi="Arial" w:cs="Arial"/>
          <w:color w:val="262626"/>
          <w:sz w:val="22"/>
          <w:szCs w:val="22"/>
        </w:rPr>
        <w:tab/>
      </w:r>
      <w:r w:rsidRPr="00922E55">
        <w:rPr>
          <w:rFonts w:ascii="Arial" w:hAnsi="Arial" w:cs="Arial"/>
          <w:b/>
          <w:color w:val="262626"/>
          <w:sz w:val="22"/>
          <w:szCs w:val="22"/>
        </w:rPr>
        <w:t xml:space="preserve">Sub/Topics: </w:t>
      </w:r>
    </w:p>
    <w:p w14:paraId="199C9F15" w14:textId="77777777" w:rsidR="00616590" w:rsidRPr="00922E55" w:rsidRDefault="00616590" w:rsidP="00616590">
      <w:pPr>
        <w:widowControl w:val="0"/>
        <w:autoSpaceDE w:val="0"/>
        <w:autoSpaceDN w:val="0"/>
        <w:adjustRightInd w:val="0"/>
        <w:rPr>
          <w:rFonts w:ascii="Arial" w:hAnsi="Arial" w:cs="Arial"/>
          <w:b/>
          <w:color w:val="262626"/>
          <w:sz w:val="22"/>
          <w:szCs w:val="22"/>
        </w:rPr>
      </w:pPr>
    </w:p>
    <w:p w14:paraId="288FAA7E" w14:textId="3C4B5290" w:rsidR="00616590" w:rsidRPr="00922E55" w:rsidRDefault="00616590" w:rsidP="00616590">
      <w:pPr>
        <w:pStyle w:val="ListParagraph"/>
        <w:widowControl w:val="0"/>
        <w:numPr>
          <w:ilvl w:val="2"/>
          <w:numId w:val="4"/>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Type of wood</w:t>
      </w:r>
      <w:r w:rsidR="0079334E">
        <w:rPr>
          <w:rFonts w:ascii="Arial" w:hAnsi="Arial" w:cs="Arial"/>
          <w:color w:val="262626"/>
          <w:sz w:val="22"/>
          <w:szCs w:val="22"/>
        </w:rPr>
        <w:t>s used (Balsam and Douglas Fir)</w:t>
      </w:r>
    </w:p>
    <w:p w14:paraId="2A8C70A7" w14:textId="32990D39" w:rsidR="00616590" w:rsidRPr="00922E55" w:rsidRDefault="00616590" w:rsidP="00616590">
      <w:pPr>
        <w:pStyle w:val="ListParagraph"/>
        <w:widowControl w:val="0"/>
        <w:numPr>
          <w:ilvl w:val="2"/>
          <w:numId w:val="4"/>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Why </w:t>
      </w:r>
      <w:r w:rsidR="0079334E">
        <w:rPr>
          <w:rFonts w:ascii="Arial" w:hAnsi="Arial" w:cs="Arial"/>
          <w:color w:val="262626"/>
          <w:sz w:val="22"/>
          <w:szCs w:val="22"/>
        </w:rPr>
        <w:t>those types of woods were used.</w:t>
      </w:r>
    </w:p>
    <w:p w14:paraId="68CA7814" w14:textId="074D3A86" w:rsidR="00616590" w:rsidRPr="00922E55" w:rsidRDefault="0079334E" w:rsidP="00616590">
      <w:pPr>
        <w:pStyle w:val="ListParagraph"/>
        <w:widowControl w:val="0"/>
        <w:numPr>
          <w:ilvl w:val="2"/>
          <w:numId w:val="4"/>
        </w:numPr>
        <w:autoSpaceDE w:val="0"/>
        <w:autoSpaceDN w:val="0"/>
        <w:adjustRightInd w:val="0"/>
        <w:rPr>
          <w:rFonts w:ascii="Arial" w:hAnsi="Arial" w:cs="Arial"/>
          <w:color w:val="262626"/>
          <w:sz w:val="22"/>
          <w:szCs w:val="22"/>
        </w:rPr>
      </w:pPr>
      <w:r>
        <w:rPr>
          <w:rFonts w:ascii="Arial" w:hAnsi="Arial" w:cs="Arial"/>
          <w:color w:val="262626"/>
          <w:sz w:val="22"/>
          <w:szCs w:val="22"/>
        </w:rPr>
        <w:t>Cost of construction</w:t>
      </w:r>
    </w:p>
    <w:p w14:paraId="22FF7C0A" w14:textId="17ABBF4C" w:rsidR="00616590" w:rsidRPr="0079334E" w:rsidRDefault="00616590" w:rsidP="00616590">
      <w:pPr>
        <w:pStyle w:val="ListParagraph"/>
        <w:widowControl w:val="0"/>
        <w:numPr>
          <w:ilvl w:val="2"/>
          <w:numId w:val="4"/>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Fun Facts</w:t>
      </w:r>
      <w:r w:rsidR="0079334E">
        <w:rPr>
          <w:rFonts w:ascii="Arial" w:hAnsi="Arial" w:cs="Arial"/>
          <w:color w:val="262626"/>
          <w:sz w:val="22"/>
          <w:szCs w:val="22"/>
        </w:rPr>
        <w:br/>
      </w:r>
    </w:p>
    <w:p w14:paraId="2B2601DC" w14:textId="1FC91B1B" w:rsidR="00616590" w:rsidRPr="0079334E" w:rsidRDefault="0079334E" w:rsidP="0079334E">
      <w:pPr>
        <w:widowControl w:val="0"/>
        <w:autoSpaceDE w:val="0"/>
        <w:autoSpaceDN w:val="0"/>
        <w:adjustRightInd w:val="0"/>
        <w:rPr>
          <w:rFonts w:ascii="Arial" w:hAnsi="Arial" w:cs="Arial"/>
          <w:color w:val="262626"/>
          <w:sz w:val="22"/>
          <w:szCs w:val="22"/>
        </w:rPr>
      </w:pPr>
      <w:r>
        <w:rPr>
          <w:rFonts w:ascii="Arial" w:hAnsi="Arial" w:cs="Arial"/>
          <w:b/>
          <w:color w:val="000000" w:themeColor="text1"/>
          <w:sz w:val="22"/>
          <w:szCs w:val="22"/>
        </w:rPr>
        <w:t xml:space="preserve">  </w:t>
      </w:r>
      <w:r>
        <w:rPr>
          <w:rFonts w:ascii="Arial" w:hAnsi="Arial" w:cs="Arial"/>
          <w:b/>
          <w:color w:val="000000" w:themeColor="text1"/>
          <w:sz w:val="22"/>
          <w:szCs w:val="22"/>
        </w:rPr>
        <w:tab/>
        <w:t xml:space="preserve"> </w:t>
      </w:r>
      <w:r w:rsidR="00616590" w:rsidRPr="00922E55">
        <w:rPr>
          <w:rFonts w:ascii="Arial" w:hAnsi="Arial" w:cs="Arial"/>
          <w:color w:val="000000" w:themeColor="text1"/>
          <w:sz w:val="22"/>
          <w:szCs w:val="22"/>
        </w:rPr>
        <w:t>d)</w:t>
      </w:r>
      <w:r w:rsidR="00616590" w:rsidRPr="00922E55">
        <w:rPr>
          <w:rFonts w:ascii="Arial" w:hAnsi="Arial" w:cs="Arial"/>
          <w:b/>
          <w:color w:val="000000" w:themeColor="text1"/>
          <w:sz w:val="22"/>
          <w:szCs w:val="22"/>
        </w:rPr>
        <w:t xml:space="preserve"> Focus:</w:t>
      </w:r>
      <w:r w:rsidR="00616590" w:rsidRPr="00922E55">
        <w:rPr>
          <w:rFonts w:ascii="Arial" w:hAnsi="Arial" w:cs="Arial"/>
          <w:color w:val="262626"/>
          <w:sz w:val="22"/>
          <w:szCs w:val="22"/>
        </w:rPr>
        <w:t xml:space="preserve"> Historical/Cultural Resource</w:t>
      </w:r>
    </w:p>
    <w:p w14:paraId="51F6714D" w14:textId="18C54BB9" w:rsidR="00922E55" w:rsidRPr="0079334E" w:rsidRDefault="0079334E" w:rsidP="0079334E">
      <w:pPr>
        <w:widowControl w:val="0"/>
        <w:tabs>
          <w:tab w:val="left" w:pos="1080"/>
        </w:tabs>
        <w:autoSpaceDE w:val="0"/>
        <w:autoSpaceDN w:val="0"/>
        <w:adjustRightInd w:val="0"/>
        <w:rPr>
          <w:rFonts w:ascii="Arial" w:hAnsi="Arial" w:cs="Arial"/>
          <w:color w:val="262626"/>
          <w:sz w:val="22"/>
          <w:szCs w:val="22"/>
        </w:rPr>
      </w:pPr>
      <w:r>
        <w:rPr>
          <w:rFonts w:ascii="Arial" w:hAnsi="Arial" w:cs="Arial"/>
          <w:color w:val="000000" w:themeColor="text1"/>
          <w:sz w:val="22"/>
          <w:szCs w:val="22"/>
        </w:rPr>
        <w:t xml:space="preserve">             </w:t>
      </w:r>
      <w:r w:rsidR="00616590" w:rsidRPr="00922E55">
        <w:rPr>
          <w:rFonts w:ascii="Arial" w:hAnsi="Arial" w:cs="Arial"/>
          <w:color w:val="000000" w:themeColor="text1"/>
          <w:sz w:val="22"/>
          <w:szCs w:val="22"/>
        </w:rPr>
        <w:t>e)</w:t>
      </w:r>
      <w:r w:rsidR="00616590" w:rsidRPr="00922E55">
        <w:rPr>
          <w:rFonts w:ascii="Arial" w:hAnsi="Arial" w:cs="Arial"/>
          <w:b/>
          <w:color w:val="000000" w:themeColor="text1"/>
          <w:sz w:val="22"/>
          <w:szCs w:val="22"/>
        </w:rPr>
        <w:t xml:space="preserve"> Theme:</w:t>
      </w:r>
      <w:r w:rsidR="00616590" w:rsidRPr="00922E55">
        <w:rPr>
          <w:rFonts w:ascii="Arial" w:hAnsi="Arial" w:cs="Arial"/>
          <w:color w:val="262626"/>
          <w:sz w:val="22"/>
          <w:szCs w:val="22"/>
        </w:rPr>
        <w:t xml:space="preserve">  The Construction of the Superior Dome used wood from our own </w:t>
      </w:r>
      <w:r>
        <w:rPr>
          <w:rFonts w:ascii="Arial" w:hAnsi="Arial" w:cs="Arial"/>
          <w:color w:val="262626"/>
          <w:sz w:val="22"/>
          <w:szCs w:val="22"/>
        </w:rPr>
        <w:t xml:space="preserve">      </w:t>
      </w:r>
      <w:r w:rsidR="00616590" w:rsidRPr="00922E55">
        <w:rPr>
          <w:rFonts w:ascii="Arial" w:hAnsi="Arial" w:cs="Arial"/>
          <w:color w:val="262626"/>
          <w:sz w:val="22"/>
          <w:szCs w:val="22"/>
        </w:rPr>
        <w:t>backyard.</w:t>
      </w:r>
      <w:r>
        <w:rPr>
          <w:rFonts w:ascii="Arial" w:hAnsi="Arial" w:cs="Arial"/>
          <w:color w:val="262626"/>
          <w:sz w:val="22"/>
          <w:szCs w:val="22"/>
        </w:rPr>
        <w:br/>
      </w:r>
    </w:p>
    <w:p w14:paraId="3442B43E" w14:textId="44D3A7ED" w:rsidR="00616590" w:rsidRPr="00922E55" w:rsidRDefault="0079334E" w:rsidP="00616590">
      <w:pPr>
        <w:widowControl w:val="0"/>
        <w:tabs>
          <w:tab w:val="left" w:pos="1080"/>
        </w:tabs>
        <w:autoSpaceDE w:val="0"/>
        <w:autoSpaceDN w:val="0"/>
        <w:adjustRightInd w:val="0"/>
        <w:rPr>
          <w:rFonts w:ascii="Arial" w:hAnsi="Arial" w:cs="Arial"/>
          <w:b/>
          <w:color w:val="262626"/>
          <w:sz w:val="22"/>
          <w:szCs w:val="22"/>
        </w:rPr>
      </w:pPr>
      <w:r>
        <w:rPr>
          <w:rFonts w:ascii="Arial" w:hAnsi="Arial" w:cs="Arial"/>
          <w:color w:val="262626"/>
          <w:sz w:val="22"/>
          <w:szCs w:val="22"/>
        </w:rPr>
        <w:t xml:space="preserve">           </w:t>
      </w:r>
      <w:r w:rsidR="00616590" w:rsidRPr="00922E55">
        <w:rPr>
          <w:rFonts w:ascii="Arial" w:hAnsi="Arial" w:cs="Arial"/>
          <w:color w:val="262626"/>
          <w:sz w:val="22"/>
          <w:szCs w:val="22"/>
        </w:rPr>
        <w:t xml:space="preserve"> f)</w:t>
      </w:r>
      <w:r>
        <w:rPr>
          <w:rFonts w:ascii="Arial" w:hAnsi="Arial" w:cs="Arial"/>
          <w:b/>
          <w:color w:val="262626"/>
          <w:sz w:val="22"/>
          <w:szCs w:val="22"/>
        </w:rPr>
        <w:t xml:space="preserve"> </w:t>
      </w:r>
      <w:r w:rsidR="00616590" w:rsidRPr="00922E55">
        <w:rPr>
          <w:rFonts w:ascii="Arial" w:hAnsi="Arial" w:cs="Arial"/>
          <w:b/>
          <w:color w:val="262626"/>
          <w:sz w:val="22"/>
          <w:szCs w:val="22"/>
        </w:rPr>
        <w:t xml:space="preserve">Appropriate Technique: </w:t>
      </w:r>
    </w:p>
    <w:p w14:paraId="7E0970FB" w14:textId="77777777" w:rsidR="00616590" w:rsidRPr="00922E55" w:rsidRDefault="00616590" w:rsidP="00616590">
      <w:pPr>
        <w:widowControl w:val="0"/>
        <w:autoSpaceDE w:val="0"/>
        <w:autoSpaceDN w:val="0"/>
        <w:adjustRightInd w:val="0"/>
        <w:rPr>
          <w:rFonts w:ascii="Arial" w:hAnsi="Arial" w:cs="Arial"/>
          <w:b/>
          <w:color w:val="262626"/>
          <w:sz w:val="22"/>
          <w:szCs w:val="22"/>
        </w:rPr>
      </w:pPr>
      <w:r w:rsidRPr="00922E55">
        <w:rPr>
          <w:rFonts w:ascii="Arial" w:hAnsi="Arial" w:cs="Arial"/>
          <w:b/>
          <w:color w:val="262626"/>
          <w:sz w:val="22"/>
          <w:szCs w:val="22"/>
        </w:rPr>
        <w:tab/>
      </w:r>
    </w:p>
    <w:p w14:paraId="4B4051CE" w14:textId="739ECDBC" w:rsidR="00616590" w:rsidRPr="00922E55" w:rsidRDefault="00616590" w:rsidP="00616590">
      <w:pPr>
        <w:pStyle w:val="ListParagraph"/>
        <w:widowControl w:val="0"/>
        <w:numPr>
          <w:ilvl w:val="0"/>
          <w:numId w:val="5"/>
        </w:numPr>
        <w:autoSpaceDE w:val="0"/>
        <w:autoSpaceDN w:val="0"/>
        <w:adjustRightInd w:val="0"/>
        <w:rPr>
          <w:rFonts w:ascii="Arial" w:hAnsi="Arial" w:cs="Arial"/>
          <w:b/>
          <w:color w:val="262626"/>
          <w:sz w:val="22"/>
          <w:szCs w:val="22"/>
        </w:rPr>
      </w:pPr>
      <w:r w:rsidRPr="00922E55">
        <w:rPr>
          <w:rFonts w:ascii="Arial" w:hAnsi="Arial" w:cs="Arial"/>
          <w:b/>
          <w:color w:val="262626"/>
          <w:sz w:val="22"/>
          <w:szCs w:val="22"/>
        </w:rPr>
        <w:t xml:space="preserve">Type of Talk: </w:t>
      </w:r>
      <w:r w:rsidR="0079334E">
        <w:rPr>
          <w:rFonts w:ascii="Arial" w:hAnsi="Arial" w:cs="Arial"/>
          <w:color w:val="262626"/>
          <w:sz w:val="22"/>
          <w:szCs w:val="22"/>
        </w:rPr>
        <w:t>Site Talk / Historical Site</w:t>
      </w:r>
    </w:p>
    <w:p w14:paraId="7D8F3927" w14:textId="0BB3A7B3" w:rsidR="00616590" w:rsidRPr="00922E55" w:rsidRDefault="0079334E" w:rsidP="00616590">
      <w:pPr>
        <w:pStyle w:val="NormalWeb"/>
        <w:numPr>
          <w:ilvl w:val="0"/>
          <w:numId w:val="5"/>
        </w:numPr>
        <w:shd w:val="clear" w:color="auto" w:fill="FFFFFF"/>
        <w:rPr>
          <w:rFonts w:ascii="Arial" w:hAnsi="Arial" w:cs="Arial"/>
          <w:color w:val="262626"/>
          <w:sz w:val="22"/>
          <w:szCs w:val="22"/>
        </w:rPr>
      </w:pPr>
      <w:r>
        <w:rPr>
          <w:rFonts w:ascii="Arial" w:hAnsi="Arial" w:cs="Arial"/>
          <w:b/>
          <w:color w:val="262626"/>
          <w:sz w:val="22"/>
          <w:szCs w:val="22"/>
        </w:rPr>
        <w:t xml:space="preserve">Interpretive Techniques: </w:t>
      </w:r>
    </w:p>
    <w:p w14:paraId="7A908DE4" w14:textId="77777777" w:rsidR="00616590" w:rsidRPr="00922E55" w:rsidRDefault="00616590" w:rsidP="00616590">
      <w:pPr>
        <w:pStyle w:val="ListParagraph"/>
        <w:widowControl w:val="0"/>
        <w:numPr>
          <w:ilvl w:val="1"/>
          <w:numId w:val="5"/>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I will be using Props (Handing out Pictures)</w:t>
      </w:r>
    </w:p>
    <w:p w14:paraId="22865484" w14:textId="3E74E5AB" w:rsidR="00616590" w:rsidRPr="0079334E" w:rsidRDefault="00616590" w:rsidP="00616590">
      <w:pPr>
        <w:pStyle w:val="ListParagraph"/>
        <w:widowControl w:val="0"/>
        <w:numPr>
          <w:ilvl w:val="1"/>
          <w:numId w:val="5"/>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I </w:t>
      </w:r>
      <w:r w:rsidRPr="00922E55">
        <w:rPr>
          <w:rFonts w:ascii="Arial" w:hAnsi="Arial" w:cs="Arial"/>
          <w:i/>
          <w:color w:val="262626"/>
          <w:sz w:val="22"/>
          <w:szCs w:val="22"/>
          <w:u w:val="single"/>
        </w:rPr>
        <w:t>may</w:t>
      </w:r>
      <w:r w:rsidRPr="00922E55">
        <w:rPr>
          <w:rFonts w:ascii="Arial" w:hAnsi="Arial" w:cs="Arial"/>
          <w:color w:val="262626"/>
          <w:sz w:val="22"/>
          <w:szCs w:val="22"/>
        </w:rPr>
        <w:t xml:space="preserve"> incorporate some Arts &amp; Crafts as well</w:t>
      </w:r>
    </w:p>
    <w:p w14:paraId="16651B88" w14:textId="5F9B954E" w:rsidR="00616590" w:rsidRPr="00922E55" w:rsidRDefault="0079334E" w:rsidP="00616590">
      <w:pPr>
        <w:pStyle w:val="ListParagraph"/>
        <w:widowControl w:val="0"/>
        <w:numPr>
          <w:ilvl w:val="0"/>
          <w:numId w:val="5"/>
        </w:numPr>
        <w:autoSpaceDE w:val="0"/>
        <w:autoSpaceDN w:val="0"/>
        <w:adjustRightInd w:val="0"/>
        <w:rPr>
          <w:rFonts w:ascii="Arial" w:hAnsi="Arial" w:cs="Arial"/>
          <w:b/>
          <w:color w:val="262626"/>
          <w:sz w:val="22"/>
          <w:szCs w:val="22"/>
        </w:rPr>
      </w:pPr>
      <w:r>
        <w:rPr>
          <w:rFonts w:ascii="Arial" w:hAnsi="Arial" w:cs="Arial"/>
          <w:b/>
          <w:color w:val="262626"/>
          <w:sz w:val="22"/>
          <w:szCs w:val="22"/>
        </w:rPr>
        <w:t>Rationale</w:t>
      </w:r>
    </w:p>
    <w:p w14:paraId="3FDDE023" w14:textId="33B36BB7" w:rsidR="00616590" w:rsidRPr="00922E55" w:rsidRDefault="00616590" w:rsidP="00616590">
      <w:pPr>
        <w:pStyle w:val="ListParagraph"/>
        <w:widowControl w:val="0"/>
        <w:numPr>
          <w:ilvl w:val="1"/>
          <w:numId w:val="5"/>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I believe that other visuals will be beneficial to get the audience understanding more a</w:t>
      </w:r>
      <w:r w:rsidR="0079334E">
        <w:rPr>
          <w:rFonts w:ascii="Arial" w:hAnsi="Arial" w:cs="Arial"/>
          <w:color w:val="262626"/>
          <w:sz w:val="22"/>
          <w:szCs w:val="22"/>
        </w:rPr>
        <w:t xml:space="preserve">bout the dome and its beauty.  </w:t>
      </w:r>
    </w:p>
    <w:p w14:paraId="3DEC6D3D" w14:textId="77777777" w:rsidR="00616590" w:rsidRPr="00922E55" w:rsidRDefault="00616590" w:rsidP="00616590">
      <w:pPr>
        <w:pStyle w:val="ListParagraph"/>
        <w:widowControl w:val="0"/>
        <w:numPr>
          <w:ilvl w:val="1"/>
          <w:numId w:val="5"/>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I also plan to use some props, including pieces of </w:t>
      </w:r>
      <w:r w:rsidRPr="00922E55">
        <w:rPr>
          <w:rFonts w:ascii="Arial" w:hAnsi="Arial" w:cs="Arial"/>
          <w:i/>
          <w:color w:val="262626"/>
          <w:sz w:val="22"/>
          <w:szCs w:val="22"/>
        </w:rPr>
        <w:t xml:space="preserve">Balsam Fir.  </w:t>
      </w:r>
      <w:r w:rsidRPr="00922E55">
        <w:rPr>
          <w:rFonts w:ascii="Arial" w:hAnsi="Arial" w:cs="Arial"/>
          <w:color w:val="262626"/>
          <w:sz w:val="22"/>
          <w:szCs w:val="22"/>
        </w:rPr>
        <w:t>Giving the audience a hands on experience.</w:t>
      </w:r>
    </w:p>
    <w:p w14:paraId="3227A4CA" w14:textId="77777777" w:rsidR="00616590" w:rsidRPr="00922E55" w:rsidRDefault="00616590" w:rsidP="00616590">
      <w:pPr>
        <w:widowControl w:val="0"/>
        <w:autoSpaceDE w:val="0"/>
        <w:autoSpaceDN w:val="0"/>
        <w:adjustRightInd w:val="0"/>
        <w:rPr>
          <w:rFonts w:ascii="Arial" w:hAnsi="Arial" w:cs="Arial"/>
          <w:color w:val="262626"/>
          <w:sz w:val="22"/>
          <w:szCs w:val="22"/>
        </w:rPr>
      </w:pPr>
    </w:p>
    <w:p w14:paraId="35E994E0" w14:textId="77777777" w:rsidR="00616590" w:rsidRPr="00922E55" w:rsidRDefault="00616590" w:rsidP="00616590">
      <w:pPr>
        <w:widowControl w:val="0"/>
        <w:tabs>
          <w:tab w:val="left" w:pos="990"/>
          <w:tab w:val="left" w:pos="1080"/>
        </w:tabs>
        <w:autoSpaceDE w:val="0"/>
        <w:autoSpaceDN w:val="0"/>
        <w:adjustRightInd w:val="0"/>
        <w:rPr>
          <w:rFonts w:ascii="Arial" w:hAnsi="Arial" w:cs="Arial"/>
          <w:b/>
          <w:color w:val="262626"/>
          <w:sz w:val="22"/>
          <w:szCs w:val="22"/>
        </w:rPr>
      </w:pPr>
      <w:r w:rsidRPr="00922E55">
        <w:rPr>
          <w:rFonts w:ascii="Arial" w:hAnsi="Arial" w:cs="Arial"/>
          <w:color w:val="262626"/>
          <w:sz w:val="22"/>
          <w:szCs w:val="22"/>
        </w:rPr>
        <w:t xml:space="preserve">                   g) </w:t>
      </w:r>
      <w:r w:rsidRPr="00922E55">
        <w:rPr>
          <w:rFonts w:ascii="Arial" w:hAnsi="Arial" w:cs="Arial"/>
          <w:b/>
          <w:color w:val="262626"/>
          <w:sz w:val="22"/>
          <w:szCs w:val="22"/>
        </w:rPr>
        <w:t>Enjoyable</w:t>
      </w:r>
    </w:p>
    <w:p w14:paraId="5D0137C1" w14:textId="77777777" w:rsidR="00616590" w:rsidRPr="00922E55" w:rsidRDefault="00616590" w:rsidP="00616590">
      <w:pPr>
        <w:widowControl w:val="0"/>
        <w:tabs>
          <w:tab w:val="left" w:pos="990"/>
          <w:tab w:val="left" w:pos="1080"/>
        </w:tabs>
        <w:autoSpaceDE w:val="0"/>
        <w:autoSpaceDN w:val="0"/>
        <w:adjustRightInd w:val="0"/>
        <w:rPr>
          <w:rFonts w:ascii="Arial" w:hAnsi="Arial" w:cs="Arial"/>
          <w:color w:val="262626"/>
          <w:sz w:val="22"/>
          <w:szCs w:val="22"/>
        </w:rPr>
      </w:pPr>
    </w:p>
    <w:p w14:paraId="12C4D3EA" w14:textId="540E22B4" w:rsidR="00616590" w:rsidRPr="00922E55" w:rsidRDefault="00616590" w:rsidP="00616590">
      <w:pPr>
        <w:pStyle w:val="ListParagraph"/>
        <w:widowControl w:val="0"/>
        <w:numPr>
          <w:ilvl w:val="0"/>
          <w:numId w:val="6"/>
        </w:numPr>
        <w:tabs>
          <w:tab w:val="left" w:pos="990"/>
          <w:tab w:val="left" w:pos="108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It will be hands on where they can look, smell, and feel</w:t>
      </w:r>
      <w:r w:rsidR="0079334E">
        <w:rPr>
          <w:rFonts w:ascii="Arial" w:hAnsi="Arial" w:cs="Arial"/>
          <w:color w:val="262626"/>
          <w:sz w:val="22"/>
          <w:szCs w:val="22"/>
        </w:rPr>
        <w:t xml:space="preserve"> the pieces of wood I hand out.</w:t>
      </w:r>
    </w:p>
    <w:p w14:paraId="24026198" w14:textId="77777777" w:rsidR="00616590" w:rsidRPr="00922E55" w:rsidRDefault="00616590" w:rsidP="00616590">
      <w:pPr>
        <w:pStyle w:val="ListParagraph"/>
        <w:widowControl w:val="0"/>
        <w:numPr>
          <w:ilvl w:val="0"/>
          <w:numId w:val="6"/>
        </w:numPr>
        <w:tabs>
          <w:tab w:val="left" w:pos="990"/>
          <w:tab w:val="left" w:pos="108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Overall I will be enthusiastic; grabbing the audiences attention at all times, creating the most enjoyable atmosphere I can.</w:t>
      </w:r>
    </w:p>
    <w:p w14:paraId="0A66D6CB" w14:textId="77777777" w:rsidR="00616590" w:rsidRPr="00922E55" w:rsidRDefault="00616590" w:rsidP="00616590">
      <w:pPr>
        <w:widowControl w:val="0"/>
        <w:tabs>
          <w:tab w:val="left" w:pos="990"/>
          <w:tab w:val="left" w:pos="1080"/>
        </w:tabs>
        <w:autoSpaceDE w:val="0"/>
        <w:autoSpaceDN w:val="0"/>
        <w:adjustRightInd w:val="0"/>
        <w:rPr>
          <w:rFonts w:ascii="Arial" w:hAnsi="Arial" w:cs="Arial"/>
          <w:color w:val="262626"/>
          <w:sz w:val="22"/>
          <w:szCs w:val="22"/>
        </w:rPr>
      </w:pPr>
    </w:p>
    <w:p w14:paraId="264AE3AB" w14:textId="77777777" w:rsidR="00616590" w:rsidRPr="00922E55" w:rsidRDefault="00616590" w:rsidP="00616590">
      <w:pPr>
        <w:widowControl w:val="0"/>
        <w:tabs>
          <w:tab w:val="left" w:pos="990"/>
          <w:tab w:val="left" w:pos="1080"/>
        </w:tabs>
        <w:autoSpaceDE w:val="0"/>
        <w:autoSpaceDN w:val="0"/>
        <w:adjustRightInd w:val="0"/>
        <w:rPr>
          <w:rFonts w:ascii="Arial" w:hAnsi="Arial" w:cs="Arial"/>
          <w:b/>
          <w:color w:val="262626"/>
          <w:sz w:val="22"/>
          <w:szCs w:val="22"/>
        </w:rPr>
      </w:pPr>
      <w:r w:rsidRPr="00922E55">
        <w:rPr>
          <w:rFonts w:ascii="Arial" w:hAnsi="Arial" w:cs="Arial"/>
          <w:color w:val="262626"/>
          <w:sz w:val="22"/>
          <w:szCs w:val="22"/>
        </w:rPr>
        <w:tab/>
      </w:r>
      <w:r w:rsidRPr="00922E55">
        <w:rPr>
          <w:rFonts w:ascii="Arial" w:hAnsi="Arial" w:cs="Arial"/>
          <w:color w:val="262626"/>
          <w:sz w:val="22"/>
          <w:szCs w:val="22"/>
        </w:rPr>
        <w:tab/>
        <w:t xml:space="preserve">h) </w:t>
      </w:r>
      <w:r w:rsidRPr="00922E55">
        <w:rPr>
          <w:rFonts w:ascii="Arial" w:hAnsi="Arial" w:cs="Arial"/>
          <w:b/>
          <w:color w:val="262626"/>
          <w:sz w:val="22"/>
          <w:szCs w:val="22"/>
        </w:rPr>
        <w:t xml:space="preserve">Relevant </w:t>
      </w:r>
    </w:p>
    <w:p w14:paraId="220CDA42" w14:textId="77777777" w:rsidR="00616590" w:rsidRPr="00922E55" w:rsidRDefault="00616590" w:rsidP="00616590">
      <w:pPr>
        <w:widowControl w:val="0"/>
        <w:tabs>
          <w:tab w:val="left" w:pos="990"/>
          <w:tab w:val="left" w:pos="1080"/>
        </w:tabs>
        <w:autoSpaceDE w:val="0"/>
        <w:autoSpaceDN w:val="0"/>
        <w:adjustRightInd w:val="0"/>
        <w:rPr>
          <w:rFonts w:ascii="Arial" w:hAnsi="Arial" w:cs="Arial"/>
          <w:b/>
          <w:color w:val="262626"/>
          <w:sz w:val="22"/>
          <w:szCs w:val="22"/>
        </w:rPr>
      </w:pPr>
    </w:p>
    <w:p w14:paraId="621DE639" w14:textId="30BE2354" w:rsidR="00616590" w:rsidRPr="00922E55" w:rsidRDefault="0079334E" w:rsidP="00616590">
      <w:pPr>
        <w:pStyle w:val="ListParagraph"/>
        <w:widowControl w:val="0"/>
        <w:numPr>
          <w:ilvl w:val="0"/>
          <w:numId w:val="7"/>
        </w:numPr>
        <w:tabs>
          <w:tab w:val="left" w:pos="990"/>
          <w:tab w:val="left" w:pos="1080"/>
          <w:tab w:val="left" w:pos="2520"/>
        </w:tabs>
        <w:autoSpaceDE w:val="0"/>
        <w:autoSpaceDN w:val="0"/>
        <w:adjustRightInd w:val="0"/>
        <w:rPr>
          <w:rFonts w:ascii="Arial" w:hAnsi="Arial" w:cs="Arial"/>
          <w:color w:val="262626"/>
          <w:sz w:val="22"/>
          <w:szCs w:val="22"/>
        </w:rPr>
      </w:pPr>
      <w:r>
        <w:rPr>
          <w:rFonts w:ascii="Arial" w:hAnsi="Arial" w:cs="Arial"/>
          <w:color w:val="262626"/>
          <w:sz w:val="22"/>
          <w:szCs w:val="22"/>
        </w:rPr>
        <w:t>Tangibles (Superior Dome)</w:t>
      </w:r>
    </w:p>
    <w:p w14:paraId="30160727"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Beige in color (from outside)</w:t>
      </w:r>
    </w:p>
    <w:p w14:paraId="581D32F7"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Wooden (from the inside)</w:t>
      </w:r>
    </w:p>
    <w:p w14:paraId="733918BA"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Round in shape</w:t>
      </w:r>
    </w:p>
    <w:p w14:paraId="70768018"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Huge</w:t>
      </w:r>
      <w:r w:rsidRPr="00922E55">
        <w:rPr>
          <w:rFonts w:ascii="Arial" w:hAnsi="Arial" w:cs="Arial"/>
          <w:color w:val="262626"/>
          <w:sz w:val="22"/>
          <w:szCs w:val="22"/>
        </w:rPr>
        <w:br/>
      </w:r>
    </w:p>
    <w:p w14:paraId="0D1D018C" w14:textId="78C5C602" w:rsidR="00616590" w:rsidRPr="00922E55" w:rsidRDefault="0079334E" w:rsidP="00616590">
      <w:pPr>
        <w:pStyle w:val="ListParagraph"/>
        <w:widowControl w:val="0"/>
        <w:numPr>
          <w:ilvl w:val="0"/>
          <w:numId w:val="7"/>
        </w:numPr>
        <w:tabs>
          <w:tab w:val="left" w:pos="990"/>
          <w:tab w:val="left" w:pos="1080"/>
          <w:tab w:val="left" w:pos="2520"/>
        </w:tabs>
        <w:autoSpaceDE w:val="0"/>
        <w:autoSpaceDN w:val="0"/>
        <w:adjustRightInd w:val="0"/>
        <w:rPr>
          <w:rFonts w:ascii="Arial" w:hAnsi="Arial" w:cs="Arial"/>
          <w:color w:val="262626"/>
          <w:sz w:val="22"/>
          <w:szCs w:val="22"/>
        </w:rPr>
      </w:pPr>
      <w:r>
        <w:rPr>
          <w:rFonts w:ascii="Arial" w:hAnsi="Arial" w:cs="Arial"/>
          <w:color w:val="262626"/>
          <w:sz w:val="22"/>
          <w:szCs w:val="22"/>
        </w:rPr>
        <w:t>Intangibles</w:t>
      </w:r>
    </w:p>
    <w:p w14:paraId="2CD10FD5"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Success</w:t>
      </w:r>
    </w:p>
    <w:p w14:paraId="6B592C27"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Brilliance</w:t>
      </w:r>
    </w:p>
    <w:p w14:paraId="56FFC2D6"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Dedication</w:t>
      </w:r>
      <w:r w:rsidRPr="00922E55">
        <w:rPr>
          <w:rFonts w:ascii="Arial" w:hAnsi="Arial" w:cs="Arial"/>
          <w:color w:val="262626"/>
          <w:sz w:val="22"/>
          <w:szCs w:val="22"/>
        </w:rPr>
        <w:br/>
      </w:r>
    </w:p>
    <w:p w14:paraId="2CE27086" w14:textId="77875C6E" w:rsidR="00616590" w:rsidRPr="00922E55" w:rsidRDefault="0079334E" w:rsidP="00616590">
      <w:pPr>
        <w:pStyle w:val="ListParagraph"/>
        <w:widowControl w:val="0"/>
        <w:numPr>
          <w:ilvl w:val="0"/>
          <w:numId w:val="7"/>
        </w:numPr>
        <w:tabs>
          <w:tab w:val="left" w:pos="990"/>
          <w:tab w:val="left" w:pos="1080"/>
          <w:tab w:val="left" w:pos="2520"/>
        </w:tabs>
        <w:autoSpaceDE w:val="0"/>
        <w:autoSpaceDN w:val="0"/>
        <w:adjustRightInd w:val="0"/>
        <w:rPr>
          <w:rFonts w:ascii="Arial" w:hAnsi="Arial" w:cs="Arial"/>
          <w:color w:val="262626"/>
          <w:sz w:val="22"/>
          <w:szCs w:val="22"/>
        </w:rPr>
      </w:pPr>
      <w:r>
        <w:rPr>
          <w:rFonts w:ascii="Arial" w:hAnsi="Arial" w:cs="Arial"/>
          <w:color w:val="262626"/>
          <w:sz w:val="22"/>
          <w:szCs w:val="22"/>
        </w:rPr>
        <w:t>Universal Concepts</w:t>
      </w:r>
    </w:p>
    <w:p w14:paraId="060383EC"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Community</w:t>
      </w:r>
    </w:p>
    <w:p w14:paraId="4FE8B3E6"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Culture</w:t>
      </w:r>
    </w:p>
    <w:p w14:paraId="18E30438" w14:textId="77777777" w:rsidR="00616590" w:rsidRPr="00922E55"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History</w:t>
      </w:r>
    </w:p>
    <w:p w14:paraId="58259449" w14:textId="77777777" w:rsidR="00616590" w:rsidRDefault="00616590" w:rsidP="00616590">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Pride</w:t>
      </w:r>
      <w:r w:rsidRPr="00922E55">
        <w:rPr>
          <w:rFonts w:ascii="Arial" w:hAnsi="Arial" w:cs="Arial"/>
          <w:color w:val="262626"/>
          <w:sz w:val="22"/>
          <w:szCs w:val="22"/>
        </w:rPr>
        <w:br/>
      </w:r>
    </w:p>
    <w:p w14:paraId="76658A82" w14:textId="77777777" w:rsidR="00922E55" w:rsidRPr="00922E55" w:rsidRDefault="00922E55" w:rsidP="00922E55">
      <w:pPr>
        <w:widowControl w:val="0"/>
        <w:tabs>
          <w:tab w:val="left" w:pos="990"/>
          <w:tab w:val="left" w:pos="1080"/>
          <w:tab w:val="left" w:pos="2520"/>
        </w:tabs>
        <w:autoSpaceDE w:val="0"/>
        <w:autoSpaceDN w:val="0"/>
        <w:adjustRightInd w:val="0"/>
        <w:ind w:left="3240"/>
        <w:rPr>
          <w:rFonts w:ascii="Arial" w:hAnsi="Arial" w:cs="Arial"/>
          <w:color w:val="262626"/>
          <w:sz w:val="22"/>
          <w:szCs w:val="22"/>
        </w:rPr>
      </w:pPr>
    </w:p>
    <w:p w14:paraId="34B69A59" w14:textId="415045D6" w:rsidR="00616590" w:rsidRPr="00922E55" w:rsidRDefault="0079334E" w:rsidP="00616590">
      <w:pPr>
        <w:pStyle w:val="ListParagraph"/>
        <w:widowControl w:val="0"/>
        <w:numPr>
          <w:ilvl w:val="0"/>
          <w:numId w:val="7"/>
        </w:numPr>
        <w:tabs>
          <w:tab w:val="left" w:pos="990"/>
          <w:tab w:val="left" w:pos="1080"/>
          <w:tab w:val="left" w:pos="2520"/>
        </w:tabs>
        <w:autoSpaceDE w:val="0"/>
        <w:autoSpaceDN w:val="0"/>
        <w:adjustRightInd w:val="0"/>
        <w:rPr>
          <w:rFonts w:ascii="Arial" w:hAnsi="Arial" w:cs="Arial"/>
          <w:color w:val="262626"/>
          <w:sz w:val="22"/>
          <w:szCs w:val="22"/>
        </w:rPr>
      </w:pPr>
      <w:r>
        <w:rPr>
          <w:rFonts w:ascii="Arial" w:hAnsi="Arial" w:cs="Arial"/>
          <w:color w:val="262626"/>
          <w:sz w:val="22"/>
          <w:szCs w:val="22"/>
        </w:rPr>
        <w:t xml:space="preserve">Relevant to Audience: </w:t>
      </w:r>
    </w:p>
    <w:p w14:paraId="6EEA6D9D" w14:textId="0D82EC81" w:rsidR="00616590" w:rsidRPr="0079334E" w:rsidRDefault="00616590" w:rsidP="0079334E">
      <w:pPr>
        <w:pStyle w:val="ListParagraph"/>
        <w:widowControl w:val="0"/>
        <w:numPr>
          <w:ilvl w:val="1"/>
          <w:numId w:val="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I can wear Northern Michigan athletic </w:t>
      </w:r>
      <w:r w:rsidR="00C4712D" w:rsidRPr="00922E55">
        <w:rPr>
          <w:rFonts w:ascii="Arial" w:hAnsi="Arial" w:cs="Arial"/>
          <w:color w:val="262626"/>
          <w:sz w:val="22"/>
          <w:szCs w:val="22"/>
        </w:rPr>
        <w:t>apparel;</w:t>
      </w:r>
      <w:r w:rsidRPr="00922E55">
        <w:rPr>
          <w:rFonts w:ascii="Arial" w:hAnsi="Arial" w:cs="Arial"/>
          <w:color w:val="262626"/>
          <w:sz w:val="22"/>
          <w:szCs w:val="22"/>
        </w:rPr>
        <w:t xml:space="preserve"> people associate the dome with the schools athletics. </w:t>
      </w:r>
    </w:p>
    <w:p w14:paraId="327C03D7"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5AAC26D8" w14:textId="77777777" w:rsidR="00616590" w:rsidRPr="00922E55" w:rsidRDefault="00616590" w:rsidP="00616590">
      <w:pPr>
        <w:pStyle w:val="ListParagraph"/>
        <w:widowControl w:val="0"/>
        <w:numPr>
          <w:ilvl w:val="0"/>
          <w:numId w:val="8"/>
        </w:numPr>
        <w:tabs>
          <w:tab w:val="left" w:pos="990"/>
          <w:tab w:val="left" w:pos="1080"/>
          <w:tab w:val="left" w:pos="2520"/>
        </w:tabs>
        <w:autoSpaceDE w:val="0"/>
        <w:autoSpaceDN w:val="0"/>
        <w:adjustRightInd w:val="0"/>
        <w:rPr>
          <w:rFonts w:ascii="Arial" w:hAnsi="Arial" w:cs="Arial"/>
          <w:b/>
          <w:color w:val="262626"/>
          <w:sz w:val="22"/>
          <w:szCs w:val="22"/>
        </w:rPr>
      </w:pPr>
      <w:r w:rsidRPr="00922E55">
        <w:rPr>
          <w:rFonts w:ascii="Arial" w:hAnsi="Arial" w:cs="Arial"/>
          <w:b/>
          <w:color w:val="262626"/>
          <w:sz w:val="22"/>
          <w:szCs w:val="22"/>
        </w:rPr>
        <w:t xml:space="preserve"> Body of Interpretive Product </w:t>
      </w:r>
    </w:p>
    <w:p w14:paraId="5815C7F1"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56A452A6" w14:textId="452354DE"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b/>
          <w:color w:val="262626"/>
          <w:sz w:val="22"/>
          <w:szCs w:val="22"/>
        </w:rPr>
        <w:t>Sub-theme 1</w:t>
      </w:r>
      <w:r w:rsidRPr="00922E55">
        <w:rPr>
          <w:rFonts w:ascii="Arial" w:hAnsi="Arial" w:cs="Arial"/>
          <w:color w:val="262626"/>
          <w:sz w:val="22"/>
          <w:szCs w:val="22"/>
        </w:rPr>
        <w:t xml:space="preserve"> </w:t>
      </w:r>
      <w:r w:rsidR="005A0B7C" w:rsidRPr="00922E55">
        <w:rPr>
          <w:rFonts w:ascii="Arial" w:hAnsi="Arial" w:cs="Arial"/>
          <w:color w:val="262626"/>
          <w:sz w:val="22"/>
          <w:szCs w:val="22"/>
        </w:rPr>
        <w:t>–</w:t>
      </w:r>
      <w:r w:rsidRPr="00922E55">
        <w:rPr>
          <w:rFonts w:ascii="Arial" w:hAnsi="Arial" w:cs="Arial"/>
          <w:color w:val="262626"/>
          <w:sz w:val="22"/>
          <w:szCs w:val="22"/>
        </w:rPr>
        <w:t xml:space="preserve"> </w:t>
      </w:r>
      <w:r w:rsidR="005A0B7C" w:rsidRPr="00922E55">
        <w:rPr>
          <w:rFonts w:ascii="Arial" w:hAnsi="Arial" w:cs="Arial"/>
          <w:color w:val="262626"/>
          <w:sz w:val="22"/>
          <w:szCs w:val="22"/>
        </w:rPr>
        <w:t>The main type of wood used for the construction of the Superior Dome is Balsam Fir, which is readily available throughout Upper Michigan.</w:t>
      </w:r>
    </w:p>
    <w:p w14:paraId="79038BEF"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4C529F5F" w14:textId="7D48C9D1" w:rsidR="00C93501" w:rsidRPr="00922E55" w:rsidRDefault="00DA3821"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ab/>
        <w:t>Key Content:</w:t>
      </w:r>
    </w:p>
    <w:p w14:paraId="5896F754" w14:textId="2E0139D5" w:rsidR="0044475E" w:rsidRPr="00922E55" w:rsidRDefault="0044475E" w:rsidP="0044475E">
      <w:pPr>
        <w:pStyle w:val="ListParagraph"/>
        <w:widowControl w:val="0"/>
        <w:numPr>
          <w:ilvl w:val="3"/>
          <w:numId w:val="13"/>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Balsam fir was used during the construction of the dome.  - Scientific Name - </w:t>
      </w:r>
      <w:r w:rsidRPr="00922E55">
        <w:rPr>
          <w:rFonts w:ascii="Arial" w:hAnsi="Arial" w:cs="Arial"/>
          <w:bCs/>
          <w:i/>
          <w:iCs/>
          <w:color w:val="1C1C1C"/>
          <w:sz w:val="22"/>
          <w:szCs w:val="22"/>
        </w:rPr>
        <w:t>Abies balsamea</w:t>
      </w:r>
    </w:p>
    <w:p w14:paraId="0B3F988A" w14:textId="6B1F620B" w:rsidR="00C93501" w:rsidRPr="00922E55" w:rsidRDefault="0044475E" w:rsidP="00C93501">
      <w:pPr>
        <w:pStyle w:val="ListParagraph"/>
        <w:widowControl w:val="0"/>
        <w:numPr>
          <w:ilvl w:val="3"/>
          <w:numId w:val="13"/>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It is m</w:t>
      </w:r>
      <w:r w:rsidR="00C93501" w:rsidRPr="00922E55">
        <w:rPr>
          <w:rFonts w:ascii="Arial" w:hAnsi="Arial" w:cs="Arial"/>
          <w:color w:val="262626"/>
          <w:sz w:val="22"/>
          <w:szCs w:val="22"/>
        </w:rPr>
        <w:t xml:space="preserve">ainly found in </w:t>
      </w:r>
      <w:r w:rsidRPr="00922E55">
        <w:rPr>
          <w:rFonts w:ascii="Arial" w:hAnsi="Arial" w:cs="Arial"/>
          <w:color w:val="262626"/>
          <w:sz w:val="22"/>
          <w:szCs w:val="22"/>
        </w:rPr>
        <w:t xml:space="preserve">the </w:t>
      </w:r>
      <w:r w:rsidR="00C93501" w:rsidRPr="00922E55">
        <w:rPr>
          <w:rFonts w:ascii="Arial" w:hAnsi="Arial" w:cs="Arial"/>
          <w:color w:val="262626"/>
          <w:sz w:val="22"/>
          <w:szCs w:val="22"/>
        </w:rPr>
        <w:t>Northeastern United States</w:t>
      </w:r>
      <w:r w:rsidRPr="00922E55">
        <w:rPr>
          <w:rFonts w:ascii="Arial" w:hAnsi="Arial" w:cs="Arial"/>
          <w:color w:val="262626"/>
          <w:sz w:val="22"/>
          <w:szCs w:val="22"/>
        </w:rPr>
        <w:t>, and eastern and central Canada.</w:t>
      </w:r>
    </w:p>
    <w:p w14:paraId="060FA807" w14:textId="52D5B220" w:rsidR="00C93501" w:rsidRPr="00922E55" w:rsidRDefault="00C93501" w:rsidP="00C93501">
      <w:pPr>
        <w:pStyle w:val="ListParagraph"/>
        <w:widowControl w:val="0"/>
        <w:numPr>
          <w:ilvl w:val="3"/>
          <w:numId w:val="13"/>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Typically grow around 50 feet tall</w:t>
      </w:r>
      <w:r w:rsidR="008840FB" w:rsidRPr="00922E55">
        <w:rPr>
          <w:rFonts w:ascii="Arial" w:hAnsi="Arial" w:cs="Arial"/>
          <w:color w:val="262626"/>
          <w:sz w:val="22"/>
          <w:szCs w:val="22"/>
        </w:rPr>
        <w:t xml:space="preserve"> and about a foot and a half in diameter. </w:t>
      </w:r>
    </w:p>
    <w:p w14:paraId="785B45F8" w14:textId="12940021" w:rsidR="003E2102" w:rsidRPr="00922E55" w:rsidRDefault="0079334E" w:rsidP="00C93501">
      <w:pPr>
        <w:pStyle w:val="ListParagraph"/>
        <w:widowControl w:val="0"/>
        <w:numPr>
          <w:ilvl w:val="3"/>
          <w:numId w:val="13"/>
        </w:numPr>
        <w:tabs>
          <w:tab w:val="left" w:pos="990"/>
          <w:tab w:val="left" w:pos="1080"/>
          <w:tab w:val="left" w:pos="2520"/>
        </w:tabs>
        <w:autoSpaceDE w:val="0"/>
        <w:autoSpaceDN w:val="0"/>
        <w:adjustRightInd w:val="0"/>
        <w:rPr>
          <w:rFonts w:ascii="Arial" w:hAnsi="Arial" w:cs="Arial"/>
          <w:color w:val="262626"/>
          <w:sz w:val="22"/>
          <w:szCs w:val="22"/>
        </w:rPr>
      </w:pPr>
      <w:r>
        <w:rPr>
          <w:rFonts w:ascii="Arial" w:hAnsi="Arial" w:cs="Arial"/>
          <w:color w:val="262626"/>
          <w:sz w:val="22"/>
          <w:szCs w:val="22"/>
        </w:rPr>
        <w:t>Can live up to 200 years old</w:t>
      </w:r>
    </w:p>
    <w:p w14:paraId="200211D5" w14:textId="073B82E5" w:rsidR="00D06772" w:rsidRPr="00922E55" w:rsidRDefault="00D06772" w:rsidP="00C93501">
      <w:pPr>
        <w:pStyle w:val="ListParagraph"/>
        <w:widowControl w:val="0"/>
        <w:numPr>
          <w:ilvl w:val="3"/>
          <w:numId w:val="13"/>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Used for construction lumber, paper &amp; plywood</w:t>
      </w:r>
    </w:p>
    <w:p w14:paraId="181C43AB" w14:textId="3EF3B2CE" w:rsidR="00616590" w:rsidRPr="00922E55" w:rsidRDefault="00D06772" w:rsidP="00D06772">
      <w:pPr>
        <w:pStyle w:val="ListParagraph"/>
        <w:widowControl w:val="0"/>
        <w:numPr>
          <w:ilvl w:val="3"/>
          <w:numId w:val="13"/>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3E3D3D"/>
          <w:sz w:val="22"/>
          <w:szCs w:val="22"/>
        </w:rPr>
        <w:t>The wood is used for frame construction</w:t>
      </w:r>
      <w:r w:rsidR="00616590" w:rsidRPr="00922E55">
        <w:rPr>
          <w:rFonts w:ascii="Arial" w:hAnsi="Arial" w:cs="Arial"/>
          <w:color w:val="262626"/>
          <w:sz w:val="22"/>
          <w:szCs w:val="22"/>
        </w:rPr>
        <w:br/>
      </w:r>
    </w:p>
    <w:p w14:paraId="0F5CA3B5" w14:textId="33061535"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Transition 1: </w:t>
      </w:r>
      <w:r w:rsidR="00D06772" w:rsidRPr="00922E55">
        <w:rPr>
          <w:rFonts w:ascii="Arial" w:hAnsi="Arial" w:cs="Arial"/>
          <w:color w:val="262626"/>
          <w:sz w:val="22"/>
          <w:szCs w:val="22"/>
        </w:rPr>
        <w:t>In Michigan you need to make sure the building you’re building has a very strong frame; especially with the high winds and heavy snowfall we receive year after year</w:t>
      </w:r>
    </w:p>
    <w:p w14:paraId="70010D26"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7362660F" w14:textId="3B91688E"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b/>
          <w:color w:val="262626"/>
          <w:sz w:val="22"/>
          <w:szCs w:val="22"/>
        </w:rPr>
        <w:t>Sub-theme 2</w:t>
      </w:r>
      <w:r w:rsidRPr="00922E55">
        <w:rPr>
          <w:rFonts w:ascii="Arial" w:hAnsi="Arial" w:cs="Arial"/>
          <w:color w:val="262626"/>
          <w:sz w:val="22"/>
          <w:szCs w:val="22"/>
        </w:rPr>
        <w:t xml:space="preserve"> </w:t>
      </w:r>
      <w:r w:rsidR="005A0B7C" w:rsidRPr="00922E55">
        <w:rPr>
          <w:rFonts w:ascii="Arial" w:hAnsi="Arial" w:cs="Arial"/>
          <w:color w:val="262626"/>
          <w:sz w:val="22"/>
          <w:szCs w:val="22"/>
        </w:rPr>
        <w:t>–</w:t>
      </w:r>
      <w:r w:rsidRPr="00922E55">
        <w:rPr>
          <w:rFonts w:ascii="Arial" w:hAnsi="Arial" w:cs="Arial"/>
          <w:color w:val="262626"/>
          <w:sz w:val="22"/>
          <w:szCs w:val="22"/>
        </w:rPr>
        <w:t xml:space="preserve"> </w:t>
      </w:r>
      <w:r w:rsidR="005A0B7C" w:rsidRPr="00922E55">
        <w:rPr>
          <w:rFonts w:ascii="Arial" w:hAnsi="Arial" w:cs="Arial"/>
          <w:color w:val="262626"/>
          <w:sz w:val="22"/>
          <w:szCs w:val="22"/>
        </w:rPr>
        <w:t>Balsam Fir was picked as the wood type due to it’s strength and overall abundance around the Marquette area.</w:t>
      </w:r>
    </w:p>
    <w:p w14:paraId="20F24603"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1023CECE" w14:textId="77777777" w:rsidR="00D06772"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ab/>
        <w:t xml:space="preserve">Key Content: </w:t>
      </w:r>
    </w:p>
    <w:p w14:paraId="09749E9C" w14:textId="01FB1317" w:rsidR="00616590" w:rsidRPr="00922E55" w:rsidRDefault="00D06772" w:rsidP="00D06772">
      <w:pPr>
        <w:pStyle w:val="ListParagraph"/>
        <w:widowControl w:val="0"/>
        <w:numPr>
          <w:ilvl w:val="0"/>
          <w:numId w:val="1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Balsam Fir is a very light weight wood, and with 108 miles of fir decking </w:t>
      </w:r>
    </w:p>
    <w:p w14:paraId="4C110817" w14:textId="00146159" w:rsidR="008840FB" w:rsidRPr="00922E55" w:rsidRDefault="008840FB" w:rsidP="008840FB">
      <w:pPr>
        <w:pStyle w:val="ListParagraph"/>
        <w:widowControl w:val="0"/>
        <w:numPr>
          <w:ilvl w:val="0"/>
          <w:numId w:val="1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Generally easy to work with both hand and machine tools. It glues, stains, and finishes well.</w:t>
      </w:r>
    </w:p>
    <w:p w14:paraId="4BEE126F" w14:textId="62EA49E8" w:rsidR="003E2102" w:rsidRPr="00922E55" w:rsidRDefault="003E2102" w:rsidP="008840FB">
      <w:pPr>
        <w:pStyle w:val="ListParagraph"/>
        <w:widowControl w:val="0"/>
        <w:numPr>
          <w:ilvl w:val="0"/>
          <w:numId w:val="17"/>
        </w:numPr>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Now Balsam fir is known to decay quickly, that’s why the architects decided to protect it by not only putting a finish on it, but also adding an outer shell which is seen from the outside of the dome</w:t>
      </w:r>
    </w:p>
    <w:p w14:paraId="3A16AD12"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12FA659B" w14:textId="6B4671F4"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Transition 2: </w:t>
      </w:r>
      <w:r w:rsidR="003E2102" w:rsidRPr="00922E55">
        <w:rPr>
          <w:rFonts w:ascii="Arial" w:hAnsi="Arial" w:cs="Arial"/>
          <w:color w:val="262626"/>
          <w:sz w:val="22"/>
          <w:szCs w:val="22"/>
        </w:rPr>
        <w:t>With the quality and amount of wood used to construct this masterpiece, it must have cost a lot of money; and yes it did!  “Does anyone want to take a shot at guessing how much the overall construction cost?”</w:t>
      </w:r>
    </w:p>
    <w:p w14:paraId="2B18AB86" w14:textId="77777777" w:rsidR="00616590" w:rsidRPr="00922E55" w:rsidRDefault="00616590" w:rsidP="00616590">
      <w:pPr>
        <w:widowControl w:val="0"/>
        <w:tabs>
          <w:tab w:val="left" w:pos="990"/>
          <w:tab w:val="left" w:pos="1080"/>
          <w:tab w:val="left" w:pos="2520"/>
        </w:tabs>
        <w:autoSpaceDE w:val="0"/>
        <w:autoSpaceDN w:val="0"/>
        <w:adjustRightInd w:val="0"/>
        <w:rPr>
          <w:rFonts w:ascii="Arial" w:hAnsi="Arial" w:cs="Arial"/>
          <w:color w:val="262626"/>
          <w:sz w:val="22"/>
          <w:szCs w:val="22"/>
        </w:rPr>
      </w:pPr>
    </w:p>
    <w:p w14:paraId="6C7900B4" w14:textId="2149AE7F" w:rsidR="00616590" w:rsidRPr="00922E55" w:rsidRDefault="00616590" w:rsidP="00616590">
      <w:pPr>
        <w:widowControl w:val="0"/>
        <w:autoSpaceDE w:val="0"/>
        <w:autoSpaceDN w:val="0"/>
        <w:adjustRightInd w:val="0"/>
        <w:rPr>
          <w:rFonts w:ascii="Arial" w:hAnsi="Arial" w:cs="Arial"/>
          <w:color w:val="262626"/>
          <w:sz w:val="22"/>
          <w:szCs w:val="22"/>
        </w:rPr>
      </w:pPr>
      <w:r w:rsidRPr="00922E55">
        <w:rPr>
          <w:rFonts w:ascii="Arial" w:hAnsi="Arial" w:cs="Arial"/>
          <w:b/>
          <w:color w:val="262626"/>
          <w:sz w:val="22"/>
          <w:szCs w:val="22"/>
        </w:rPr>
        <w:t>Sub-theme 3</w:t>
      </w:r>
      <w:r w:rsidRPr="00922E55">
        <w:rPr>
          <w:rFonts w:ascii="Arial" w:hAnsi="Arial" w:cs="Arial"/>
          <w:color w:val="262626"/>
          <w:sz w:val="22"/>
          <w:szCs w:val="22"/>
        </w:rPr>
        <w:t xml:space="preserve"> </w:t>
      </w:r>
      <w:r w:rsidR="005A0B7C" w:rsidRPr="00922E55">
        <w:rPr>
          <w:rFonts w:ascii="Arial" w:hAnsi="Arial" w:cs="Arial"/>
          <w:color w:val="262626"/>
          <w:sz w:val="22"/>
          <w:szCs w:val="22"/>
        </w:rPr>
        <w:t>–</w:t>
      </w:r>
      <w:r w:rsidRPr="00922E55">
        <w:rPr>
          <w:rFonts w:ascii="Arial" w:hAnsi="Arial" w:cs="Arial"/>
          <w:color w:val="262626"/>
          <w:sz w:val="22"/>
          <w:szCs w:val="22"/>
        </w:rPr>
        <w:t xml:space="preserve"> </w:t>
      </w:r>
      <w:r w:rsidR="005A0B7C" w:rsidRPr="00922E55">
        <w:rPr>
          <w:rFonts w:ascii="Arial" w:hAnsi="Arial" w:cs="Arial"/>
          <w:color w:val="262626"/>
          <w:sz w:val="22"/>
          <w:szCs w:val="22"/>
        </w:rPr>
        <w:t>The Superior Dome cos</w:t>
      </w:r>
      <w:r w:rsidR="00DA3821" w:rsidRPr="00922E55">
        <w:rPr>
          <w:rFonts w:ascii="Arial" w:hAnsi="Arial" w:cs="Arial"/>
          <w:color w:val="262626"/>
          <w:sz w:val="22"/>
          <w:szCs w:val="22"/>
        </w:rPr>
        <w:t xml:space="preserve">t a lot of money to construct, </w:t>
      </w:r>
      <w:r w:rsidR="005A0B7C" w:rsidRPr="00922E55">
        <w:rPr>
          <w:rFonts w:ascii="Arial" w:hAnsi="Arial" w:cs="Arial"/>
          <w:color w:val="262626"/>
          <w:sz w:val="22"/>
          <w:szCs w:val="22"/>
        </w:rPr>
        <w:t>most of the money coming from the state of Michigan.</w:t>
      </w:r>
      <w:r w:rsidRPr="00922E55">
        <w:rPr>
          <w:rFonts w:ascii="Arial" w:hAnsi="Arial" w:cs="Arial"/>
          <w:color w:val="262626"/>
          <w:sz w:val="22"/>
          <w:szCs w:val="22"/>
        </w:rPr>
        <w:br/>
      </w:r>
    </w:p>
    <w:p w14:paraId="08F8C077" w14:textId="77777777" w:rsidR="00DA3821" w:rsidRPr="00922E55" w:rsidRDefault="00616590" w:rsidP="00616590">
      <w:pPr>
        <w:widowControl w:val="0"/>
        <w:autoSpaceDE w:val="0"/>
        <w:autoSpaceDN w:val="0"/>
        <w:adjustRightInd w:val="0"/>
        <w:rPr>
          <w:rFonts w:ascii="Arial" w:hAnsi="Arial" w:cs="Arial"/>
          <w:color w:val="262626"/>
          <w:sz w:val="22"/>
          <w:szCs w:val="22"/>
        </w:rPr>
      </w:pPr>
      <w:r w:rsidRPr="00922E55">
        <w:rPr>
          <w:rFonts w:ascii="Arial" w:hAnsi="Arial" w:cs="Arial"/>
          <w:color w:val="262626"/>
          <w:sz w:val="22"/>
          <w:szCs w:val="22"/>
        </w:rPr>
        <w:tab/>
        <w:t xml:space="preserve">      Key Content: </w:t>
      </w:r>
      <w:r w:rsidR="00DA3821" w:rsidRPr="00922E55">
        <w:rPr>
          <w:rFonts w:ascii="Arial" w:hAnsi="Arial" w:cs="Arial"/>
          <w:color w:val="262626"/>
          <w:sz w:val="22"/>
          <w:szCs w:val="22"/>
        </w:rPr>
        <w:t xml:space="preserve"> </w:t>
      </w:r>
    </w:p>
    <w:p w14:paraId="1CADB72F" w14:textId="77777777" w:rsidR="003957B2" w:rsidRPr="00922E55" w:rsidRDefault="003957B2" w:rsidP="00616590">
      <w:pPr>
        <w:widowControl w:val="0"/>
        <w:autoSpaceDE w:val="0"/>
        <w:autoSpaceDN w:val="0"/>
        <w:adjustRightInd w:val="0"/>
        <w:rPr>
          <w:rFonts w:ascii="Arial" w:hAnsi="Arial" w:cs="Arial"/>
          <w:color w:val="262626"/>
          <w:sz w:val="22"/>
          <w:szCs w:val="22"/>
        </w:rPr>
      </w:pPr>
    </w:p>
    <w:p w14:paraId="70D18617" w14:textId="29932949" w:rsidR="00DA3821" w:rsidRPr="0079334E" w:rsidRDefault="003957B2" w:rsidP="00616590">
      <w:pPr>
        <w:pStyle w:val="ListParagraph"/>
        <w:widowControl w:val="0"/>
        <w:numPr>
          <w:ilvl w:val="0"/>
          <w:numId w:val="18"/>
        </w:numPr>
        <w:autoSpaceDE w:val="0"/>
        <w:autoSpaceDN w:val="0"/>
        <w:adjustRightInd w:val="0"/>
        <w:rPr>
          <w:rFonts w:ascii="Arial" w:hAnsi="Arial" w:cs="Arial"/>
          <w:color w:val="262626"/>
          <w:sz w:val="22"/>
          <w:szCs w:val="22"/>
        </w:rPr>
      </w:pPr>
      <w:r w:rsidRPr="00922E55">
        <w:rPr>
          <w:rFonts w:ascii="Arial" w:hAnsi="Arial" w:cs="Arial"/>
          <w:color w:val="262626"/>
          <w:sz w:val="22"/>
          <w:szCs w:val="22"/>
        </w:rPr>
        <w:t>If every person in Australia gave you a dollar you would have enough money to construct a second Superior Dome.</w:t>
      </w:r>
    </w:p>
    <w:p w14:paraId="10AD214B" w14:textId="4488FBC1" w:rsidR="00DA3821" w:rsidRPr="0079334E" w:rsidRDefault="00DA3821" w:rsidP="0079334E">
      <w:pPr>
        <w:pStyle w:val="ListParagraph"/>
        <w:widowControl w:val="0"/>
        <w:numPr>
          <w:ilvl w:val="0"/>
          <w:numId w:val="14"/>
        </w:numPr>
        <w:autoSpaceDE w:val="0"/>
        <w:autoSpaceDN w:val="0"/>
        <w:adjustRightInd w:val="0"/>
        <w:ind w:left="2880"/>
        <w:rPr>
          <w:rFonts w:ascii="Arial" w:hAnsi="Arial" w:cs="Arial"/>
          <w:color w:val="1C1C1C"/>
          <w:sz w:val="22"/>
          <w:szCs w:val="22"/>
        </w:rPr>
      </w:pPr>
      <w:r w:rsidRPr="00922E55">
        <w:rPr>
          <w:rFonts w:ascii="Arial" w:hAnsi="Arial" w:cs="Arial"/>
          <w:color w:val="1C1C1C"/>
          <w:sz w:val="22"/>
          <w:szCs w:val="22"/>
        </w:rPr>
        <w:t xml:space="preserve">The construction was finished in two phases: Phase I and Phase II. </w:t>
      </w:r>
    </w:p>
    <w:p w14:paraId="419F2076" w14:textId="6F5E59EC" w:rsidR="00DA3821" w:rsidRPr="0079334E" w:rsidRDefault="00DA3821" w:rsidP="0079334E">
      <w:pPr>
        <w:pStyle w:val="ListParagraph"/>
        <w:widowControl w:val="0"/>
        <w:numPr>
          <w:ilvl w:val="0"/>
          <w:numId w:val="14"/>
        </w:numPr>
        <w:autoSpaceDE w:val="0"/>
        <w:autoSpaceDN w:val="0"/>
        <w:adjustRightInd w:val="0"/>
        <w:ind w:left="2880"/>
        <w:rPr>
          <w:rFonts w:ascii="Arial" w:hAnsi="Arial" w:cs="Arial"/>
          <w:color w:val="1C1C1C"/>
          <w:sz w:val="22"/>
          <w:szCs w:val="22"/>
        </w:rPr>
      </w:pPr>
      <w:r w:rsidRPr="00922E55">
        <w:rPr>
          <w:rFonts w:ascii="Arial" w:hAnsi="Arial" w:cs="Arial"/>
          <w:color w:val="1C1C1C"/>
          <w:sz w:val="22"/>
          <w:szCs w:val="22"/>
        </w:rPr>
        <w:t xml:space="preserve">Phase I was finished in August 1991 and included the construction of the domed complex. </w:t>
      </w:r>
    </w:p>
    <w:p w14:paraId="2F574281" w14:textId="1A36F6B9" w:rsidR="00DA3821" w:rsidRPr="0079334E" w:rsidRDefault="00DA3821" w:rsidP="0079334E">
      <w:pPr>
        <w:pStyle w:val="ListParagraph"/>
        <w:widowControl w:val="0"/>
        <w:numPr>
          <w:ilvl w:val="0"/>
          <w:numId w:val="14"/>
        </w:numPr>
        <w:autoSpaceDE w:val="0"/>
        <w:autoSpaceDN w:val="0"/>
        <w:adjustRightInd w:val="0"/>
        <w:ind w:left="2880"/>
        <w:rPr>
          <w:rFonts w:ascii="Arial" w:hAnsi="Arial" w:cs="Arial"/>
          <w:color w:val="262626"/>
          <w:sz w:val="22"/>
          <w:szCs w:val="22"/>
        </w:rPr>
      </w:pPr>
      <w:r w:rsidRPr="00922E55">
        <w:rPr>
          <w:rFonts w:ascii="Arial" w:hAnsi="Arial" w:cs="Arial"/>
          <w:color w:val="1C1C1C"/>
          <w:sz w:val="22"/>
          <w:szCs w:val="22"/>
        </w:rPr>
        <w:t>Phase II, completed in May 1995, added locker rooms, department offices, meeting rooms, concession areas, a retail stor</w:t>
      </w:r>
      <w:r w:rsidR="0079334E">
        <w:rPr>
          <w:rFonts w:ascii="Arial" w:hAnsi="Arial" w:cs="Arial"/>
          <w:color w:val="1C1C1C"/>
          <w:sz w:val="22"/>
          <w:szCs w:val="22"/>
        </w:rPr>
        <w:t>e and other building amenities.</w:t>
      </w:r>
    </w:p>
    <w:p w14:paraId="34086B10" w14:textId="59CB5EFD" w:rsidR="00DA3821" w:rsidRPr="0079334E" w:rsidRDefault="00DA3821" w:rsidP="0079334E">
      <w:pPr>
        <w:pStyle w:val="ListParagraph"/>
        <w:widowControl w:val="0"/>
        <w:numPr>
          <w:ilvl w:val="0"/>
          <w:numId w:val="14"/>
        </w:numPr>
        <w:autoSpaceDE w:val="0"/>
        <w:autoSpaceDN w:val="0"/>
        <w:adjustRightInd w:val="0"/>
        <w:ind w:left="2880"/>
        <w:rPr>
          <w:rFonts w:ascii="Arial" w:hAnsi="Arial" w:cs="Arial"/>
          <w:color w:val="262626"/>
          <w:sz w:val="22"/>
          <w:szCs w:val="22"/>
        </w:rPr>
      </w:pPr>
      <w:r w:rsidRPr="00922E55">
        <w:rPr>
          <w:rFonts w:ascii="Arial" w:hAnsi="Arial" w:cs="Arial"/>
          <w:color w:val="1C1C1C"/>
          <w:sz w:val="22"/>
          <w:szCs w:val="22"/>
        </w:rPr>
        <w:t xml:space="preserve">Phase I of the project cost $21.8 million and was funded entirely by the State of </w:t>
      </w:r>
      <w:hyperlink r:id="rId6" w:history="1">
        <w:r w:rsidRPr="00922E55">
          <w:rPr>
            <w:rFonts w:ascii="Arial" w:hAnsi="Arial" w:cs="Arial"/>
            <w:color w:val="092F9D"/>
            <w:sz w:val="22"/>
            <w:szCs w:val="22"/>
          </w:rPr>
          <w:t>Michigan</w:t>
        </w:r>
      </w:hyperlink>
      <w:r w:rsidRPr="00922E55">
        <w:rPr>
          <w:rFonts w:ascii="Arial" w:hAnsi="Arial" w:cs="Arial"/>
          <w:color w:val="1C1C1C"/>
          <w:sz w:val="22"/>
          <w:szCs w:val="22"/>
        </w:rPr>
        <w:t xml:space="preserve">. </w:t>
      </w:r>
    </w:p>
    <w:p w14:paraId="7226A219" w14:textId="44BA8CA4" w:rsidR="00DA3821" w:rsidRPr="0079334E" w:rsidRDefault="00DA3821" w:rsidP="0079334E">
      <w:pPr>
        <w:pStyle w:val="ListParagraph"/>
        <w:widowControl w:val="0"/>
        <w:numPr>
          <w:ilvl w:val="0"/>
          <w:numId w:val="14"/>
        </w:numPr>
        <w:autoSpaceDE w:val="0"/>
        <w:autoSpaceDN w:val="0"/>
        <w:adjustRightInd w:val="0"/>
        <w:ind w:left="2880"/>
        <w:rPr>
          <w:rFonts w:ascii="Arial" w:hAnsi="Arial" w:cs="Arial"/>
          <w:color w:val="262626"/>
          <w:sz w:val="22"/>
          <w:szCs w:val="22"/>
        </w:rPr>
      </w:pPr>
      <w:r w:rsidRPr="00922E55">
        <w:rPr>
          <w:rFonts w:ascii="Arial" w:hAnsi="Arial" w:cs="Arial"/>
          <w:color w:val="1C1C1C"/>
          <w:sz w:val="22"/>
          <w:szCs w:val="22"/>
        </w:rPr>
        <w:t xml:space="preserve">Phase II was completed for $2.1 million, with $800,000 in private donations and $1.3 million in loans. </w:t>
      </w:r>
    </w:p>
    <w:p w14:paraId="791CEF1A" w14:textId="6B31F6CA" w:rsidR="00616590" w:rsidRPr="00922E55" w:rsidRDefault="00DA3821" w:rsidP="003E2102">
      <w:pPr>
        <w:pStyle w:val="ListParagraph"/>
        <w:widowControl w:val="0"/>
        <w:numPr>
          <w:ilvl w:val="0"/>
          <w:numId w:val="14"/>
        </w:numPr>
        <w:autoSpaceDE w:val="0"/>
        <w:autoSpaceDN w:val="0"/>
        <w:adjustRightInd w:val="0"/>
        <w:ind w:left="2880"/>
        <w:rPr>
          <w:rFonts w:ascii="Arial" w:hAnsi="Arial" w:cs="Arial"/>
          <w:color w:val="262626"/>
          <w:sz w:val="22"/>
          <w:szCs w:val="22"/>
        </w:rPr>
      </w:pPr>
      <w:r w:rsidRPr="00922E55">
        <w:rPr>
          <w:rFonts w:ascii="Arial" w:hAnsi="Arial" w:cs="Arial"/>
          <w:color w:val="1C1C1C"/>
          <w:sz w:val="22"/>
          <w:szCs w:val="22"/>
        </w:rPr>
        <w:t>Total cost for the Superior Dome stands at $23.9 million.</w:t>
      </w:r>
    </w:p>
    <w:p w14:paraId="660DA012" w14:textId="77777777" w:rsidR="00616590" w:rsidRPr="00922E55" w:rsidRDefault="00616590" w:rsidP="00616590">
      <w:pPr>
        <w:widowControl w:val="0"/>
        <w:autoSpaceDE w:val="0"/>
        <w:autoSpaceDN w:val="0"/>
        <w:adjustRightInd w:val="0"/>
        <w:rPr>
          <w:rFonts w:ascii="Arial" w:hAnsi="Arial" w:cs="Arial"/>
          <w:color w:val="262626"/>
          <w:sz w:val="22"/>
          <w:szCs w:val="22"/>
        </w:rPr>
      </w:pPr>
    </w:p>
    <w:p w14:paraId="055556B5" w14:textId="68E7665C" w:rsidR="00922E55" w:rsidRDefault="00616590" w:rsidP="003957B2">
      <w:pPr>
        <w:spacing w:line="276" w:lineRule="auto"/>
        <w:rPr>
          <w:rFonts w:ascii="Arial" w:hAnsi="Arial" w:cs="Arial"/>
          <w:sz w:val="22"/>
          <w:szCs w:val="22"/>
        </w:rPr>
      </w:pPr>
      <w:r w:rsidRPr="00922E55">
        <w:rPr>
          <w:rFonts w:ascii="Arial" w:hAnsi="Arial" w:cs="Arial"/>
          <w:color w:val="262626"/>
          <w:sz w:val="22"/>
          <w:szCs w:val="22"/>
        </w:rPr>
        <w:t xml:space="preserve">Transition 3: </w:t>
      </w:r>
      <w:r w:rsidR="008840FB" w:rsidRPr="00922E55">
        <w:rPr>
          <w:rFonts w:ascii="Arial" w:hAnsi="Arial" w:cs="Arial"/>
          <w:sz w:val="22"/>
          <w:szCs w:val="22"/>
        </w:rPr>
        <w:t>“With all of that being said there are other historical building and structures here in Marquette that used the same types of woods used for the construction of the Superior Dome; one of those being the historically famous ORE DOCK, I have a good friend here in Marquette that has created a talk about the ORE DOCK, lets go check it out!</w:t>
      </w:r>
    </w:p>
    <w:p w14:paraId="72B7D7AB" w14:textId="77777777" w:rsidR="0079334E" w:rsidRDefault="0079334E" w:rsidP="003957B2">
      <w:pPr>
        <w:spacing w:line="276" w:lineRule="auto"/>
        <w:rPr>
          <w:rFonts w:ascii="Arial" w:hAnsi="Arial" w:cs="Arial"/>
          <w:sz w:val="22"/>
          <w:szCs w:val="22"/>
        </w:rPr>
      </w:pPr>
    </w:p>
    <w:p w14:paraId="11D9ADEA" w14:textId="77777777" w:rsidR="0079334E" w:rsidRDefault="0079334E" w:rsidP="003957B2">
      <w:pPr>
        <w:spacing w:line="276" w:lineRule="auto"/>
        <w:rPr>
          <w:rFonts w:ascii="Arial" w:hAnsi="Arial" w:cs="Arial"/>
          <w:sz w:val="22"/>
          <w:szCs w:val="22"/>
        </w:rPr>
      </w:pPr>
    </w:p>
    <w:p w14:paraId="66F1A7F9" w14:textId="77777777" w:rsidR="0079334E" w:rsidRPr="00922E55" w:rsidRDefault="0079334E" w:rsidP="003957B2">
      <w:pPr>
        <w:spacing w:line="276" w:lineRule="auto"/>
        <w:rPr>
          <w:rFonts w:ascii="Arial" w:hAnsi="Arial" w:cs="Arial"/>
          <w:sz w:val="22"/>
          <w:szCs w:val="22"/>
        </w:rPr>
      </w:pPr>
    </w:p>
    <w:p w14:paraId="342147CC" w14:textId="77777777" w:rsidR="00616590" w:rsidRPr="00922E55" w:rsidRDefault="00616590" w:rsidP="00616590">
      <w:pPr>
        <w:pStyle w:val="ListParagraph"/>
        <w:widowControl w:val="0"/>
        <w:numPr>
          <w:ilvl w:val="0"/>
          <w:numId w:val="8"/>
        </w:numPr>
        <w:tabs>
          <w:tab w:val="left" w:pos="990"/>
        </w:tabs>
        <w:autoSpaceDE w:val="0"/>
        <w:autoSpaceDN w:val="0"/>
        <w:adjustRightInd w:val="0"/>
        <w:rPr>
          <w:rFonts w:ascii="Arial" w:hAnsi="Arial" w:cs="Arial"/>
          <w:b/>
          <w:color w:val="262626"/>
          <w:sz w:val="22"/>
          <w:szCs w:val="22"/>
        </w:rPr>
      </w:pPr>
      <w:r w:rsidRPr="00922E55">
        <w:rPr>
          <w:rFonts w:ascii="Arial" w:hAnsi="Arial" w:cs="Arial"/>
          <w:b/>
          <w:color w:val="262626"/>
          <w:sz w:val="22"/>
          <w:szCs w:val="22"/>
        </w:rPr>
        <w:t>Limitations of Interpreting this Theme</w:t>
      </w:r>
    </w:p>
    <w:p w14:paraId="7BCC32C0" w14:textId="77777777" w:rsidR="00616590" w:rsidRPr="00922E55" w:rsidRDefault="00616590" w:rsidP="00616590">
      <w:pPr>
        <w:widowControl w:val="0"/>
        <w:tabs>
          <w:tab w:val="left" w:pos="990"/>
        </w:tabs>
        <w:autoSpaceDE w:val="0"/>
        <w:autoSpaceDN w:val="0"/>
        <w:adjustRightInd w:val="0"/>
        <w:rPr>
          <w:rFonts w:ascii="Arial" w:hAnsi="Arial" w:cs="Arial"/>
          <w:b/>
          <w:color w:val="262626"/>
          <w:sz w:val="22"/>
          <w:szCs w:val="22"/>
        </w:rPr>
      </w:pPr>
    </w:p>
    <w:p w14:paraId="63C3E131" w14:textId="77777777" w:rsidR="00616590" w:rsidRPr="00922E55" w:rsidRDefault="00616590" w:rsidP="00616590">
      <w:pPr>
        <w:widowControl w:val="0"/>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Rain might be an issue, other than that the dome isn’t moving; I don’t see many limitations that might stand in my way.</w:t>
      </w:r>
    </w:p>
    <w:p w14:paraId="6CA2EEF0" w14:textId="77777777" w:rsidR="00616590" w:rsidRPr="00922E55" w:rsidRDefault="00616590" w:rsidP="00616590">
      <w:pPr>
        <w:widowControl w:val="0"/>
        <w:tabs>
          <w:tab w:val="left" w:pos="990"/>
        </w:tabs>
        <w:autoSpaceDE w:val="0"/>
        <w:autoSpaceDN w:val="0"/>
        <w:adjustRightInd w:val="0"/>
        <w:rPr>
          <w:rFonts w:ascii="Arial" w:hAnsi="Arial" w:cs="Arial"/>
          <w:color w:val="262626"/>
          <w:sz w:val="22"/>
          <w:szCs w:val="22"/>
        </w:rPr>
      </w:pPr>
    </w:p>
    <w:p w14:paraId="41B55ABC" w14:textId="77777777" w:rsidR="00616590" w:rsidRPr="00922E55" w:rsidRDefault="00616590" w:rsidP="00616590">
      <w:pPr>
        <w:widowControl w:val="0"/>
        <w:tabs>
          <w:tab w:val="left" w:pos="990"/>
        </w:tabs>
        <w:autoSpaceDE w:val="0"/>
        <w:autoSpaceDN w:val="0"/>
        <w:adjustRightInd w:val="0"/>
        <w:rPr>
          <w:rFonts w:ascii="Arial" w:hAnsi="Arial" w:cs="Arial"/>
          <w:b/>
          <w:color w:val="262626"/>
          <w:sz w:val="22"/>
          <w:szCs w:val="22"/>
        </w:rPr>
      </w:pPr>
      <w:r w:rsidRPr="00922E55">
        <w:rPr>
          <w:rFonts w:ascii="Arial" w:hAnsi="Arial" w:cs="Arial"/>
          <w:color w:val="262626"/>
          <w:sz w:val="22"/>
          <w:szCs w:val="22"/>
        </w:rPr>
        <w:t xml:space="preserve">5. </w:t>
      </w:r>
      <w:r w:rsidRPr="00922E55">
        <w:rPr>
          <w:rFonts w:ascii="Arial" w:hAnsi="Arial" w:cs="Arial"/>
          <w:b/>
          <w:color w:val="262626"/>
          <w:sz w:val="22"/>
          <w:szCs w:val="22"/>
        </w:rPr>
        <w:t>Logistics</w:t>
      </w:r>
    </w:p>
    <w:p w14:paraId="6566A75A" w14:textId="77777777" w:rsidR="00616590" w:rsidRPr="00922E55" w:rsidRDefault="00616590" w:rsidP="00616590">
      <w:pPr>
        <w:widowControl w:val="0"/>
        <w:tabs>
          <w:tab w:val="left" w:pos="990"/>
        </w:tabs>
        <w:autoSpaceDE w:val="0"/>
        <w:autoSpaceDN w:val="0"/>
        <w:adjustRightInd w:val="0"/>
        <w:rPr>
          <w:rFonts w:ascii="Arial" w:hAnsi="Arial" w:cs="Arial"/>
          <w:b/>
          <w:color w:val="262626"/>
          <w:sz w:val="22"/>
          <w:szCs w:val="22"/>
        </w:rPr>
      </w:pPr>
    </w:p>
    <w:p w14:paraId="2E2F055B" w14:textId="77777777" w:rsidR="00616590" w:rsidRPr="00922E55" w:rsidRDefault="00616590" w:rsidP="00616590">
      <w:pPr>
        <w:pStyle w:val="ListParagraph"/>
        <w:widowControl w:val="0"/>
        <w:numPr>
          <w:ilvl w:val="0"/>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b/>
          <w:color w:val="262626"/>
          <w:sz w:val="22"/>
          <w:szCs w:val="22"/>
        </w:rPr>
        <w:t xml:space="preserve">Location: </w:t>
      </w:r>
    </w:p>
    <w:p w14:paraId="5CED4FD8" w14:textId="77777777" w:rsidR="00616590" w:rsidRPr="00922E55" w:rsidRDefault="00616590" w:rsidP="00616590">
      <w:pPr>
        <w:widowControl w:val="0"/>
        <w:tabs>
          <w:tab w:val="left" w:pos="990"/>
        </w:tabs>
        <w:autoSpaceDE w:val="0"/>
        <w:autoSpaceDN w:val="0"/>
        <w:adjustRightInd w:val="0"/>
        <w:rPr>
          <w:rFonts w:ascii="Arial" w:hAnsi="Arial" w:cs="Arial"/>
          <w:color w:val="262626"/>
          <w:sz w:val="22"/>
          <w:szCs w:val="22"/>
        </w:rPr>
      </w:pPr>
    </w:p>
    <w:p w14:paraId="171CFEDE" w14:textId="062ADF4E" w:rsidR="00616590" w:rsidRPr="00922E55" w:rsidRDefault="00616590" w:rsidP="00616590">
      <w:pPr>
        <w:widowControl w:val="0"/>
        <w:tabs>
          <w:tab w:val="left" w:pos="990"/>
        </w:tabs>
        <w:autoSpaceDE w:val="0"/>
        <w:autoSpaceDN w:val="0"/>
        <w:adjustRightInd w:val="0"/>
        <w:ind w:left="360"/>
        <w:rPr>
          <w:rFonts w:ascii="Arial" w:hAnsi="Arial" w:cs="Arial"/>
          <w:color w:val="262626"/>
          <w:sz w:val="22"/>
          <w:szCs w:val="22"/>
        </w:rPr>
      </w:pPr>
      <w:r w:rsidRPr="00922E55">
        <w:rPr>
          <w:rFonts w:ascii="Arial" w:hAnsi="Arial" w:cs="Arial"/>
          <w:color w:val="262626"/>
          <w:sz w:val="22"/>
          <w:szCs w:val="22"/>
        </w:rPr>
        <w:tab/>
      </w:r>
      <w:r w:rsidR="00C93501" w:rsidRPr="00922E55">
        <w:rPr>
          <w:rFonts w:ascii="Arial" w:hAnsi="Arial" w:cs="Arial"/>
          <w:color w:val="262626"/>
          <w:sz w:val="22"/>
          <w:szCs w:val="22"/>
        </w:rPr>
        <w:t>Meet up i</w:t>
      </w:r>
      <w:r w:rsidRPr="00922E55">
        <w:rPr>
          <w:rFonts w:ascii="Arial" w:hAnsi="Arial" w:cs="Arial"/>
          <w:color w:val="262626"/>
          <w:sz w:val="22"/>
          <w:szCs w:val="22"/>
        </w:rPr>
        <w:t xml:space="preserve">n front of the Superior Dome Olympic training center sign. (This is the </w:t>
      </w:r>
      <w:r w:rsidRPr="00922E55">
        <w:rPr>
          <w:rFonts w:ascii="Arial" w:hAnsi="Arial" w:cs="Arial"/>
          <w:color w:val="262626"/>
          <w:sz w:val="22"/>
          <w:szCs w:val="22"/>
          <w:u w:val="single"/>
        </w:rPr>
        <w:t>WEST</w:t>
      </w:r>
      <w:r w:rsidRPr="00922E55">
        <w:rPr>
          <w:rFonts w:ascii="Arial" w:hAnsi="Arial" w:cs="Arial"/>
          <w:color w:val="262626"/>
          <w:sz w:val="22"/>
          <w:szCs w:val="22"/>
        </w:rPr>
        <w:t xml:space="preserve"> side of the superior dome)</w:t>
      </w:r>
    </w:p>
    <w:p w14:paraId="4E6A459E" w14:textId="77777777" w:rsidR="00616590" w:rsidRPr="00922E55" w:rsidRDefault="00616590" w:rsidP="00616590">
      <w:pPr>
        <w:widowControl w:val="0"/>
        <w:tabs>
          <w:tab w:val="left" w:pos="990"/>
        </w:tabs>
        <w:autoSpaceDE w:val="0"/>
        <w:autoSpaceDN w:val="0"/>
        <w:adjustRightInd w:val="0"/>
        <w:rPr>
          <w:rFonts w:ascii="Arial" w:hAnsi="Arial" w:cs="Arial"/>
          <w:color w:val="262626"/>
          <w:sz w:val="22"/>
          <w:szCs w:val="22"/>
        </w:rPr>
      </w:pPr>
    </w:p>
    <w:p w14:paraId="5DFD965D" w14:textId="77777777" w:rsidR="00616590" w:rsidRPr="00922E55" w:rsidRDefault="00616590" w:rsidP="00616590">
      <w:pPr>
        <w:widowControl w:val="0"/>
        <w:tabs>
          <w:tab w:val="left" w:pos="990"/>
        </w:tabs>
        <w:autoSpaceDE w:val="0"/>
        <w:autoSpaceDN w:val="0"/>
        <w:adjustRightInd w:val="0"/>
        <w:rPr>
          <w:rFonts w:ascii="Arial" w:hAnsi="Arial" w:cs="Arial"/>
          <w:color w:val="1A1A1A"/>
          <w:sz w:val="22"/>
          <w:szCs w:val="22"/>
        </w:rPr>
      </w:pPr>
      <w:r w:rsidRPr="00922E55">
        <w:rPr>
          <w:rFonts w:ascii="Arial" w:hAnsi="Arial" w:cs="Arial"/>
          <w:color w:val="1A1A1A"/>
          <w:sz w:val="22"/>
          <w:szCs w:val="22"/>
        </w:rPr>
        <w:tab/>
        <w:t>1401 Presque Isle Ave, Marquette, MI 49855</w:t>
      </w:r>
    </w:p>
    <w:p w14:paraId="3E3540E5" w14:textId="77777777" w:rsidR="00922E55" w:rsidRPr="00922E55" w:rsidRDefault="00922E55" w:rsidP="00616590">
      <w:pPr>
        <w:widowControl w:val="0"/>
        <w:tabs>
          <w:tab w:val="left" w:pos="990"/>
        </w:tabs>
        <w:autoSpaceDE w:val="0"/>
        <w:autoSpaceDN w:val="0"/>
        <w:adjustRightInd w:val="0"/>
        <w:rPr>
          <w:rFonts w:ascii="Arial" w:hAnsi="Arial" w:cs="Arial"/>
          <w:color w:val="262626"/>
          <w:sz w:val="22"/>
          <w:szCs w:val="22"/>
        </w:rPr>
      </w:pPr>
    </w:p>
    <w:p w14:paraId="016828D2" w14:textId="77777777" w:rsidR="00616590" w:rsidRPr="00922E55" w:rsidRDefault="00616590" w:rsidP="00616590">
      <w:pPr>
        <w:pStyle w:val="ListParagraph"/>
        <w:widowControl w:val="0"/>
        <w:numPr>
          <w:ilvl w:val="0"/>
          <w:numId w:val="10"/>
        </w:numPr>
        <w:tabs>
          <w:tab w:val="left" w:pos="990"/>
        </w:tabs>
        <w:autoSpaceDE w:val="0"/>
        <w:autoSpaceDN w:val="0"/>
        <w:adjustRightInd w:val="0"/>
        <w:rPr>
          <w:rFonts w:ascii="Arial" w:hAnsi="Arial" w:cs="Arial"/>
          <w:b/>
          <w:color w:val="262626"/>
          <w:sz w:val="22"/>
          <w:szCs w:val="22"/>
        </w:rPr>
      </w:pPr>
      <w:r w:rsidRPr="00922E55">
        <w:rPr>
          <w:rFonts w:ascii="Arial" w:hAnsi="Arial" w:cs="Arial"/>
          <w:b/>
          <w:color w:val="262626"/>
          <w:sz w:val="22"/>
          <w:szCs w:val="22"/>
        </w:rPr>
        <w:t>Equipment Needed</w:t>
      </w:r>
      <w:r w:rsidRPr="00922E55">
        <w:rPr>
          <w:rFonts w:ascii="Arial" w:hAnsi="Arial" w:cs="Arial"/>
          <w:b/>
          <w:color w:val="262626"/>
          <w:sz w:val="22"/>
          <w:szCs w:val="22"/>
        </w:rPr>
        <w:br/>
      </w:r>
    </w:p>
    <w:p w14:paraId="13F2B258" w14:textId="77777777" w:rsidR="00616590" w:rsidRPr="00922E55" w:rsidRDefault="00616590" w:rsidP="00616590">
      <w:pPr>
        <w:pStyle w:val="ListParagraph"/>
        <w:widowControl w:val="0"/>
        <w:numPr>
          <w:ilvl w:val="1"/>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Picture hand outs </w:t>
      </w:r>
    </w:p>
    <w:p w14:paraId="60B09A55" w14:textId="77777777" w:rsidR="00616590" w:rsidRPr="00922E55" w:rsidRDefault="00616590" w:rsidP="00616590">
      <w:pPr>
        <w:pStyle w:val="ListParagraph"/>
        <w:widowControl w:val="0"/>
        <w:numPr>
          <w:ilvl w:val="2"/>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Top view of superior dome</w:t>
      </w:r>
    </w:p>
    <w:p w14:paraId="721D9557" w14:textId="77777777" w:rsidR="00616590" w:rsidRPr="00922E55" w:rsidRDefault="00616590" w:rsidP="00616590">
      <w:pPr>
        <w:pStyle w:val="ListParagraph"/>
        <w:widowControl w:val="0"/>
        <w:numPr>
          <w:ilvl w:val="2"/>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Guinness world record picture</w:t>
      </w:r>
    </w:p>
    <w:p w14:paraId="73F726AF" w14:textId="77777777" w:rsidR="00616590" w:rsidRPr="00922E55" w:rsidRDefault="00616590" w:rsidP="00616590">
      <w:pPr>
        <w:pStyle w:val="ListParagraph"/>
        <w:widowControl w:val="0"/>
        <w:numPr>
          <w:ilvl w:val="2"/>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Balsam Fir Wood Pictures</w:t>
      </w:r>
    </w:p>
    <w:p w14:paraId="6B93FFFB" w14:textId="77777777" w:rsidR="00616590" w:rsidRPr="00922E55" w:rsidRDefault="00616590" w:rsidP="00616590">
      <w:pPr>
        <w:pStyle w:val="ListParagraph"/>
        <w:widowControl w:val="0"/>
        <w:numPr>
          <w:ilvl w:val="2"/>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Ore Dock Under Construction (for conclusion)</w:t>
      </w:r>
    </w:p>
    <w:p w14:paraId="27D03C7E" w14:textId="77777777" w:rsidR="00616590" w:rsidRPr="00922E55" w:rsidRDefault="00616590" w:rsidP="00616590">
      <w:pPr>
        <w:pStyle w:val="ListParagraph"/>
        <w:widowControl w:val="0"/>
        <w:numPr>
          <w:ilvl w:val="2"/>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Pictures of whales, put the height into perspective for participants</w:t>
      </w:r>
    </w:p>
    <w:p w14:paraId="7AAD6E6F" w14:textId="77777777" w:rsidR="00616590" w:rsidRPr="00922E55" w:rsidRDefault="00616590" w:rsidP="00616590">
      <w:pPr>
        <w:pStyle w:val="ListParagraph"/>
        <w:widowControl w:val="0"/>
        <w:numPr>
          <w:ilvl w:val="1"/>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Pieces of either </w:t>
      </w:r>
      <w:r w:rsidRPr="00922E55">
        <w:rPr>
          <w:rFonts w:ascii="Arial" w:hAnsi="Arial" w:cs="Arial"/>
          <w:i/>
          <w:color w:val="262626"/>
          <w:sz w:val="22"/>
          <w:szCs w:val="22"/>
        </w:rPr>
        <w:t>Douglas Fir</w:t>
      </w:r>
      <w:r w:rsidRPr="00922E55">
        <w:rPr>
          <w:rFonts w:ascii="Arial" w:hAnsi="Arial" w:cs="Arial"/>
          <w:color w:val="262626"/>
          <w:sz w:val="22"/>
          <w:szCs w:val="22"/>
        </w:rPr>
        <w:t xml:space="preserve"> or Balsam </w:t>
      </w:r>
      <w:r w:rsidRPr="00922E55">
        <w:rPr>
          <w:rFonts w:ascii="Arial" w:hAnsi="Arial" w:cs="Arial"/>
          <w:i/>
          <w:color w:val="262626"/>
          <w:sz w:val="22"/>
          <w:szCs w:val="22"/>
        </w:rPr>
        <w:t>Fir</w:t>
      </w:r>
      <w:r w:rsidRPr="00922E55">
        <w:rPr>
          <w:rFonts w:ascii="Arial" w:hAnsi="Arial" w:cs="Arial"/>
          <w:color w:val="262626"/>
          <w:sz w:val="22"/>
          <w:szCs w:val="22"/>
        </w:rPr>
        <w:t xml:space="preserve"> wood.</w:t>
      </w:r>
    </w:p>
    <w:p w14:paraId="47EAF508" w14:textId="4325B828" w:rsidR="00616590" w:rsidRDefault="00616590" w:rsidP="00922E55">
      <w:pPr>
        <w:pStyle w:val="ListParagraph"/>
        <w:widowControl w:val="0"/>
        <w:numPr>
          <w:ilvl w:val="1"/>
          <w:numId w:val="10"/>
        </w:numPr>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Doughnuts</w:t>
      </w:r>
    </w:p>
    <w:p w14:paraId="37DBD307" w14:textId="77777777" w:rsidR="0079334E" w:rsidRPr="00922E55" w:rsidRDefault="0079334E" w:rsidP="00616590">
      <w:pPr>
        <w:widowControl w:val="0"/>
        <w:tabs>
          <w:tab w:val="left" w:pos="990"/>
        </w:tabs>
        <w:autoSpaceDE w:val="0"/>
        <w:autoSpaceDN w:val="0"/>
        <w:adjustRightInd w:val="0"/>
        <w:rPr>
          <w:rFonts w:ascii="Arial" w:hAnsi="Arial" w:cs="Arial"/>
          <w:color w:val="262626"/>
          <w:sz w:val="22"/>
          <w:szCs w:val="22"/>
        </w:rPr>
      </w:pPr>
    </w:p>
    <w:p w14:paraId="3D2258AC" w14:textId="77777777" w:rsidR="00616590" w:rsidRPr="00922E55" w:rsidRDefault="00616590" w:rsidP="00616590">
      <w:pPr>
        <w:widowControl w:val="0"/>
        <w:tabs>
          <w:tab w:val="left" w:pos="990"/>
        </w:tabs>
        <w:autoSpaceDE w:val="0"/>
        <w:autoSpaceDN w:val="0"/>
        <w:adjustRightInd w:val="0"/>
        <w:rPr>
          <w:rFonts w:ascii="Arial" w:hAnsi="Arial" w:cs="Arial"/>
          <w:b/>
          <w:color w:val="262626"/>
          <w:sz w:val="22"/>
          <w:szCs w:val="22"/>
          <w:u w:val="single"/>
        </w:rPr>
      </w:pPr>
      <w:r w:rsidRPr="00922E55">
        <w:rPr>
          <w:rFonts w:ascii="Arial" w:hAnsi="Arial" w:cs="Arial"/>
          <w:b/>
          <w:color w:val="262626"/>
          <w:sz w:val="22"/>
          <w:szCs w:val="22"/>
          <w:u w:val="single"/>
        </w:rPr>
        <w:t>Bibliography</w:t>
      </w:r>
    </w:p>
    <w:p w14:paraId="38997FE6" w14:textId="77777777" w:rsidR="003E2102" w:rsidRPr="00922E55" w:rsidRDefault="003E2102" w:rsidP="00616590">
      <w:pPr>
        <w:widowControl w:val="0"/>
        <w:tabs>
          <w:tab w:val="left" w:pos="990"/>
        </w:tabs>
        <w:autoSpaceDE w:val="0"/>
        <w:autoSpaceDN w:val="0"/>
        <w:adjustRightInd w:val="0"/>
        <w:rPr>
          <w:rFonts w:ascii="Arial" w:hAnsi="Arial" w:cs="Arial"/>
          <w:b/>
          <w:color w:val="262626"/>
          <w:sz w:val="22"/>
          <w:szCs w:val="22"/>
          <w:u w:val="single"/>
        </w:rPr>
      </w:pPr>
    </w:p>
    <w:p w14:paraId="73CC5F56" w14:textId="02725CB5" w:rsidR="003E2102" w:rsidRPr="00922E55" w:rsidRDefault="003E2102" w:rsidP="00616590">
      <w:pPr>
        <w:widowControl w:val="0"/>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"Balsam Fir - Abies Balsamea." </w:t>
      </w:r>
      <w:r w:rsidRPr="00922E55">
        <w:rPr>
          <w:rFonts w:ascii="Arial" w:hAnsi="Arial" w:cs="Arial"/>
          <w:i/>
          <w:iCs/>
          <w:color w:val="262626"/>
          <w:sz w:val="22"/>
          <w:szCs w:val="22"/>
        </w:rPr>
        <w:t>Balsam Fir - Abies Balsamea</w:t>
      </w:r>
      <w:r w:rsidRPr="00922E55">
        <w:rPr>
          <w:rFonts w:ascii="Arial" w:hAnsi="Arial" w:cs="Arial"/>
          <w:color w:val="262626"/>
          <w:sz w:val="22"/>
          <w:szCs w:val="22"/>
        </w:rPr>
        <w:t>. N.p., n.d. Web. 29 Sept. 2015.</w:t>
      </w:r>
    </w:p>
    <w:p w14:paraId="39E055AA" w14:textId="77777777" w:rsidR="0093215E" w:rsidRPr="00922E55" w:rsidRDefault="0093215E" w:rsidP="00616590">
      <w:pPr>
        <w:widowControl w:val="0"/>
        <w:tabs>
          <w:tab w:val="left" w:pos="990"/>
        </w:tabs>
        <w:autoSpaceDE w:val="0"/>
        <w:autoSpaceDN w:val="0"/>
        <w:adjustRightInd w:val="0"/>
        <w:rPr>
          <w:rFonts w:ascii="Arial" w:hAnsi="Arial" w:cs="Arial"/>
          <w:color w:val="262626"/>
          <w:sz w:val="22"/>
          <w:szCs w:val="22"/>
        </w:rPr>
      </w:pPr>
    </w:p>
    <w:p w14:paraId="6E43290E" w14:textId="218AF72C" w:rsidR="0093215E" w:rsidRPr="00922E55" w:rsidRDefault="0093215E" w:rsidP="00616590">
      <w:pPr>
        <w:widowControl w:val="0"/>
        <w:tabs>
          <w:tab w:val="left" w:pos="990"/>
        </w:tabs>
        <w:autoSpaceDE w:val="0"/>
        <w:autoSpaceDN w:val="0"/>
        <w:adjustRightInd w:val="0"/>
        <w:rPr>
          <w:rFonts w:ascii="Arial" w:hAnsi="Arial" w:cs="Arial"/>
          <w:b/>
          <w:color w:val="262626"/>
          <w:sz w:val="22"/>
          <w:szCs w:val="22"/>
          <w:u w:val="single"/>
        </w:rPr>
      </w:pPr>
      <w:r w:rsidRPr="00922E55">
        <w:rPr>
          <w:rFonts w:ascii="Arial" w:hAnsi="Arial" w:cs="Arial"/>
          <w:color w:val="262626"/>
          <w:sz w:val="22"/>
          <w:szCs w:val="22"/>
        </w:rPr>
        <w:t xml:space="preserve">"Forest Types: Balsam Fir." </w:t>
      </w:r>
      <w:r w:rsidRPr="00922E55">
        <w:rPr>
          <w:rFonts w:ascii="Arial" w:hAnsi="Arial" w:cs="Arial"/>
          <w:i/>
          <w:iCs/>
          <w:color w:val="262626"/>
          <w:sz w:val="22"/>
          <w:szCs w:val="22"/>
        </w:rPr>
        <w:t>Forest Types: Balsam Fir</w:t>
      </w:r>
      <w:r w:rsidRPr="00922E55">
        <w:rPr>
          <w:rFonts w:ascii="Arial" w:hAnsi="Arial" w:cs="Arial"/>
          <w:color w:val="262626"/>
          <w:sz w:val="22"/>
          <w:szCs w:val="22"/>
        </w:rPr>
        <w:t>. N.p., n.d. Web. 29 Sept. 2015.</w:t>
      </w:r>
    </w:p>
    <w:p w14:paraId="69B09D31" w14:textId="77777777" w:rsidR="00616590" w:rsidRPr="00922E55" w:rsidRDefault="00616590" w:rsidP="00616590">
      <w:pPr>
        <w:widowControl w:val="0"/>
        <w:tabs>
          <w:tab w:val="left" w:pos="990"/>
        </w:tabs>
        <w:autoSpaceDE w:val="0"/>
        <w:autoSpaceDN w:val="0"/>
        <w:adjustRightInd w:val="0"/>
        <w:rPr>
          <w:rFonts w:ascii="Arial" w:hAnsi="Arial" w:cs="Arial"/>
          <w:b/>
          <w:color w:val="262626"/>
          <w:sz w:val="22"/>
          <w:szCs w:val="22"/>
          <w:u w:val="single"/>
        </w:rPr>
      </w:pPr>
    </w:p>
    <w:p w14:paraId="378B516B" w14:textId="77777777" w:rsidR="00616590" w:rsidRPr="00922E55" w:rsidRDefault="00616590" w:rsidP="00616590">
      <w:pPr>
        <w:widowControl w:val="0"/>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"Superior Dome." </w:t>
      </w:r>
      <w:r w:rsidRPr="00922E55">
        <w:rPr>
          <w:rFonts w:ascii="Arial" w:hAnsi="Arial" w:cs="Arial"/>
          <w:i/>
          <w:iCs/>
          <w:color w:val="262626"/>
          <w:sz w:val="22"/>
          <w:szCs w:val="22"/>
        </w:rPr>
        <w:t>- Pure Michigan Travel</w:t>
      </w:r>
      <w:r w:rsidRPr="00922E55">
        <w:rPr>
          <w:rFonts w:ascii="Arial" w:hAnsi="Arial" w:cs="Arial"/>
          <w:color w:val="262626"/>
          <w:sz w:val="22"/>
          <w:szCs w:val="22"/>
        </w:rPr>
        <w:t>. N.p., n.d. Web. 19 Sept. 2015.</w:t>
      </w:r>
    </w:p>
    <w:p w14:paraId="740E89BD" w14:textId="77777777" w:rsidR="003E2102" w:rsidRPr="00922E55" w:rsidRDefault="003E2102" w:rsidP="00616590">
      <w:pPr>
        <w:widowControl w:val="0"/>
        <w:tabs>
          <w:tab w:val="left" w:pos="990"/>
        </w:tabs>
        <w:autoSpaceDE w:val="0"/>
        <w:autoSpaceDN w:val="0"/>
        <w:adjustRightInd w:val="0"/>
        <w:rPr>
          <w:rFonts w:ascii="Arial" w:hAnsi="Arial" w:cs="Arial"/>
          <w:color w:val="262626"/>
          <w:sz w:val="22"/>
          <w:szCs w:val="22"/>
        </w:rPr>
      </w:pPr>
    </w:p>
    <w:p w14:paraId="6CC6FAB7" w14:textId="288D1D6B" w:rsidR="003E2102" w:rsidRPr="00922E55" w:rsidRDefault="003E2102" w:rsidP="00616590">
      <w:pPr>
        <w:widowControl w:val="0"/>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"Tree." </w:t>
      </w:r>
      <w:r w:rsidRPr="00922E55">
        <w:rPr>
          <w:rFonts w:ascii="Arial" w:hAnsi="Arial" w:cs="Arial"/>
          <w:i/>
          <w:iCs/>
          <w:color w:val="262626"/>
          <w:sz w:val="22"/>
          <w:szCs w:val="22"/>
        </w:rPr>
        <w:t>Tree</w:t>
      </w:r>
      <w:r w:rsidRPr="00922E55">
        <w:rPr>
          <w:rFonts w:ascii="Arial" w:hAnsi="Arial" w:cs="Arial"/>
          <w:color w:val="262626"/>
          <w:sz w:val="22"/>
          <w:szCs w:val="22"/>
        </w:rPr>
        <w:t>. N.p., n.d. Web. 29 Sept. 2015.</w:t>
      </w:r>
    </w:p>
    <w:p w14:paraId="76BF4FEF" w14:textId="77777777" w:rsidR="00616590" w:rsidRPr="00922E55" w:rsidRDefault="00616590" w:rsidP="00616590">
      <w:pPr>
        <w:widowControl w:val="0"/>
        <w:tabs>
          <w:tab w:val="left" w:pos="990"/>
        </w:tabs>
        <w:autoSpaceDE w:val="0"/>
        <w:autoSpaceDN w:val="0"/>
        <w:adjustRightInd w:val="0"/>
        <w:rPr>
          <w:rFonts w:ascii="Arial" w:hAnsi="Arial" w:cs="Arial"/>
          <w:b/>
          <w:color w:val="262626"/>
          <w:sz w:val="22"/>
          <w:szCs w:val="22"/>
          <w:u w:val="single"/>
        </w:rPr>
      </w:pPr>
    </w:p>
    <w:p w14:paraId="62F6FECA" w14:textId="43B23D34" w:rsidR="003E2102" w:rsidRPr="0079334E" w:rsidRDefault="00616590" w:rsidP="0079334E">
      <w:pPr>
        <w:widowControl w:val="0"/>
        <w:tabs>
          <w:tab w:val="left" w:pos="990"/>
        </w:tabs>
        <w:autoSpaceDE w:val="0"/>
        <w:autoSpaceDN w:val="0"/>
        <w:adjustRightInd w:val="0"/>
        <w:rPr>
          <w:rFonts w:ascii="Arial" w:hAnsi="Arial" w:cs="Arial"/>
          <w:color w:val="262626"/>
          <w:sz w:val="22"/>
          <w:szCs w:val="22"/>
        </w:rPr>
      </w:pPr>
      <w:r w:rsidRPr="00922E55">
        <w:rPr>
          <w:rFonts w:ascii="Arial" w:hAnsi="Arial" w:cs="Arial"/>
          <w:color w:val="262626"/>
          <w:sz w:val="22"/>
          <w:szCs w:val="22"/>
        </w:rPr>
        <w:t xml:space="preserve">"Visiting the Superior (Yooper) Dome." </w:t>
      </w:r>
      <w:r w:rsidRPr="00922E55">
        <w:rPr>
          <w:rFonts w:ascii="Arial" w:hAnsi="Arial" w:cs="Arial"/>
          <w:i/>
          <w:iCs/>
          <w:color w:val="262626"/>
          <w:sz w:val="22"/>
          <w:szCs w:val="22"/>
        </w:rPr>
        <w:t>Travel Marquette Michigan Visiting the Superior Yooper Dome Comments</w:t>
      </w:r>
      <w:r w:rsidRPr="00922E55">
        <w:rPr>
          <w:rFonts w:ascii="Arial" w:hAnsi="Arial" w:cs="Arial"/>
          <w:color w:val="262626"/>
          <w:sz w:val="22"/>
          <w:szCs w:val="22"/>
        </w:rPr>
        <w:t>. N.p., 17 Mar. 2014. Web. 19 Sept. 2015.</w:t>
      </w:r>
    </w:p>
    <w:p w14:paraId="0B35816C" w14:textId="672FA769" w:rsidR="00616590" w:rsidRPr="00922E55" w:rsidRDefault="00616590" w:rsidP="00616590">
      <w:pPr>
        <w:rPr>
          <w:rFonts w:ascii="Arial" w:hAnsi="Arial" w:cs="Arial"/>
        </w:rPr>
      </w:pPr>
    </w:p>
    <w:p w14:paraId="1EB2C901" w14:textId="77777777" w:rsidR="00616590" w:rsidRPr="00922E55" w:rsidRDefault="00616590" w:rsidP="00616590">
      <w:pPr>
        <w:rPr>
          <w:rFonts w:ascii="Arial" w:hAnsi="Arial" w:cs="Arial"/>
        </w:rPr>
      </w:pPr>
    </w:p>
    <w:p w14:paraId="4BD5EAC1" w14:textId="77777777" w:rsidR="00616590" w:rsidRPr="00922E55" w:rsidRDefault="00616590" w:rsidP="00616590">
      <w:pPr>
        <w:rPr>
          <w:rFonts w:ascii="Arial" w:hAnsi="Arial" w:cs="Arial"/>
        </w:rPr>
      </w:pPr>
    </w:p>
    <w:p w14:paraId="689BBB36" w14:textId="77777777" w:rsidR="00616590" w:rsidRPr="00922E55" w:rsidRDefault="00616590">
      <w:pPr>
        <w:rPr>
          <w:rFonts w:ascii="Arial" w:hAnsi="Arial" w:cs="Arial"/>
        </w:rPr>
      </w:pPr>
    </w:p>
    <w:sectPr w:rsidR="00616590" w:rsidRPr="00922E55" w:rsidSect="00031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605"/>
    <w:multiLevelType w:val="hybridMultilevel"/>
    <w:tmpl w:val="22E40E38"/>
    <w:lvl w:ilvl="0" w:tplc="F42608DA">
      <w:start w:val="1"/>
      <w:numFmt w:val="low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0169A4"/>
    <w:multiLevelType w:val="hybridMultilevel"/>
    <w:tmpl w:val="1C4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789E"/>
    <w:multiLevelType w:val="hybridMultilevel"/>
    <w:tmpl w:val="3F5C0D1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5240A39"/>
    <w:multiLevelType w:val="hybridMultilevel"/>
    <w:tmpl w:val="F8D47F40"/>
    <w:lvl w:ilvl="0" w:tplc="F42608DA">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C4867"/>
    <w:multiLevelType w:val="hybridMultilevel"/>
    <w:tmpl w:val="D61C84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CB43AD5"/>
    <w:multiLevelType w:val="hybridMultilevel"/>
    <w:tmpl w:val="61241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66D06"/>
    <w:multiLevelType w:val="hybridMultilevel"/>
    <w:tmpl w:val="AB125A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040310F"/>
    <w:multiLevelType w:val="hybridMultilevel"/>
    <w:tmpl w:val="B87CF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46190C"/>
    <w:multiLevelType w:val="hybridMultilevel"/>
    <w:tmpl w:val="0E4493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14C32B8"/>
    <w:multiLevelType w:val="hybridMultilevel"/>
    <w:tmpl w:val="3E2EC5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9FE65F9"/>
    <w:multiLevelType w:val="hybridMultilevel"/>
    <w:tmpl w:val="997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44A97"/>
    <w:multiLevelType w:val="hybridMultilevel"/>
    <w:tmpl w:val="7C4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97F59"/>
    <w:multiLevelType w:val="hybridMultilevel"/>
    <w:tmpl w:val="BCF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36424"/>
    <w:multiLevelType w:val="hybridMultilevel"/>
    <w:tmpl w:val="0786DBAA"/>
    <w:lvl w:ilvl="0" w:tplc="BD3A00FE">
      <w:start w:val="9"/>
      <w:numFmt w:val="lowerLetter"/>
      <w:lvlText w:val="%1)"/>
      <w:lvlJc w:val="left"/>
      <w:pPr>
        <w:ind w:left="1180" w:hanging="360"/>
      </w:pPr>
      <w:rPr>
        <w:rFonts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nsid w:val="5FF508C1"/>
    <w:multiLevelType w:val="hybridMultilevel"/>
    <w:tmpl w:val="F6C0D7B0"/>
    <w:lvl w:ilvl="0" w:tplc="F42608D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2834B1"/>
    <w:multiLevelType w:val="hybridMultilevel"/>
    <w:tmpl w:val="5E7E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A2E46"/>
    <w:multiLevelType w:val="hybridMultilevel"/>
    <w:tmpl w:val="E62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91B1A"/>
    <w:multiLevelType w:val="hybridMultilevel"/>
    <w:tmpl w:val="EC24BA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4"/>
  </w:num>
  <w:num w:numId="4">
    <w:abstractNumId w:val="15"/>
  </w:num>
  <w:num w:numId="5">
    <w:abstractNumId w:val="17"/>
  </w:num>
  <w:num w:numId="6">
    <w:abstractNumId w:val="2"/>
  </w:num>
  <w:num w:numId="7">
    <w:abstractNumId w:val="8"/>
  </w:num>
  <w:num w:numId="8">
    <w:abstractNumId w:val="13"/>
  </w:num>
  <w:num w:numId="9">
    <w:abstractNumId w:val="1"/>
  </w:num>
  <w:num w:numId="10">
    <w:abstractNumId w:val="5"/>
  </w:num>
  <w:num w:numId="11">
    <w:abstractNumId w:val="16"/>
  </w:num>
  <w:num w:numId="12">
    <w:abstractNumId w:val="12"/>
  </w:num>
  <w:num w:numId="13">
    <w:abstractNumId w:val="11"/>
  </w:num>
  <w:num w:numId="14">
    <w:abstractNumId w:val="10"/>
  </w:num>
  <w:num w:numId="15">
    <w:abstractNumId w:val="4"/>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90"/>
    <w:rsid w:val="000312C8"/>
    <w:rsid w:val="003957B2"/>
    <w:rsid w:val="003E2102"/>
    <w:rsid w:val="0044475E"/>
    <w:rsid w:val="005A0B7C"/>
    <w:rsid w:val="00616590"/>
    <w:rsid w:val="0079334E"/>
    <w:rsid w:val="008840FB"/>
    <w:rsid w:val="00922E55"/>
    <w:rsid w:val="0093215E"/>
    <w:rsid w:val="00C21B60"/>
    <w:rsid w:val="00C4712D"/>
    <w:rsid w:val="00C93501"/>
    <w:rsid w:val="00CE315A"/>
    <w:rsid w:val="00D06772"/>
    <w:rsid w:val="00D3753A"/>
    <w:rsid w:val="00DA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6B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90"/>
    <w:pPr>
      <w:ind w:left="720"/>
      <w:contextualSpacing/>
    </w:pPr>
  </w:style>
  <w:style w:type="paragraph" w:styleId="NormalWeb">
    <w:name w:val="Normal (Web)"/>
    <w:basedOn w:val="Normal"/>
    <w:uiPriority w:val="99"/>
    <w:semiHidden/>
    <w:unhideWhenUsed/>
    <w:rsid w:val="0061659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16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90"/>
    <w:pPr>
      <w:ind w:left="720"/>
      <w:contextualSpacing/>
    </w:pPr>
  </w:style>
  <w:style w:type="paragraph" w:styleId="NormalWeb">
    <w:name w:val="Normal (Web)"/>
    <w:basedOn w:val="Normal"/>
    <w:uiPriority w:val="99"/>
    <w:semiHidden/>
    <w:unhideWhenUsed/>
    <w:rsid w:val="0061659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16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Michig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1225</Words>
  <Characters>6983</Characters>
  <Application>Microsoft Macintosh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Ozrovitz</dc:creator>
  <cp:keywords/>
  <dc:description/>
  <cp:lastModifiedBy>Justin Ozrovitz</cp:lastModifiedBy>
  <cp:revision>11</cp:revision>
  <cp:lastPrinted>2015-09-29T22:14:00Z</cp:lastPrinted>
  <dcterms:created xsi:type="dcterms:W3CDTF">2015-09-29T18:21:00Z</dcterms:created>
  <dcterms:modified xsi:type="dcterms:W3CDTF">2015-12-05T17:19:00Z</dcterms:modified>
</cp:coreProperties>
</file>